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4513" w14:textId="47AEADF9" w:rsidR="0008194F" w:rsidRPr="00365E4C" w:rsidRDefault="0008194F" w:rsidP="00A077D0">
      <w:r w:rsidRPr="00365E4C">
        <w:t xml:space="preserve">This form </w:t>
      </w:r>
      <w:r>
        <w:t>is provided</w:t>
      </w:r>
      <w:r w:rsidRPr="00365E4C">
        <w:t xml:space="preserve"> to help</w:t>
      </w:r>
      <w:r>
        <w:t xml:space="preserve"> </w:t>
      </w:r>
      <w:r w:rsidRPr="00365E4C">
        <w:t xml:space="preserve">make disclosures to the Department of Health </w:t>
      </w:r>
      <w:r w:rsidR="000F6034">
        <w:t xml:space="preserve">(the Department) </w:t>
      </w:r>
      <w:r w:rsidRPr="00365E4C">
        <w:t xml:space="preserve">under the </w:t>
      </w:r>
      <w:r w:rsidRPr="005D73BD">
        <w:rPr>
          <w:i/>
          <w:iCs/>
        </w:rPr>
        <w:t>Public Interest Disclosure Act 2002</w:t>
      </w:r>
      <w:r w:rsidR="005D73BD">
        <w:t>.</w:t>
      </w:r>
      <w:r w:rsidR="00651AA0">
        <w:t xml:space="preserve">  </w:t>
      </w:r>
    </w:p>
    <w:p w14:paraId="24FBC8FD" w14:textId="4456845E" w:rsidR="0008194F" w:rsidRPr="00AC04D8" w:rsidRDefault="0008194F" w:rsidP="00651AA0">
      <w:r w:rsidRPr="00AC04D8">
        <w:t>It can be used by officers and employees of the Department to make disclosures about the conduct of a</w:t>
      </w:r>
      <w:r>
        <w:t>nother</w:t>
      </w:r>
      <w:r w:rsidRPr="00AC04D8">
        <w:t xml:space="preserve"> </w:t>
      </w:r>
      <w:r w:rsidR="000F6034" w:rsidRPr="00AC04D8">
        <w:t>officer or employee</w:t>
      </w:r>
      <w:r w:rsidR="000F6034">
        <w:t xml:space="preserve"> of the</w:t>
      </w:r>
      <w:r w:rsidR="000F6034" w:rsidRPr="00AC04D8">
        <w:t xml:space="preserve"> </w:t>
      </w:r>
      <w:r w:rsidRPr="00AC04D8">
        <w:t xml:space="preserve">Department.  </w:t>
      </w:r>
    </w:p>
    <w:p w14:paraId="19D435B1" w14:textId="79EF9087" w:rsidR="00DB5C16" w:rsidRDefault="0008194F" w:rsidP="00651AA0">
      <w:r>
        <w:t>It cannot be</w:t>
      </w:r>
      <w:r w:rsidR="00F77E73">
        <w:t xml:space="preserve"> used</w:t>
      </w:r>
      <w:r w:rsidR="00DB5C16">
        <w:t>:</w:t>
      </w:r>
    </w:p>
    <w:p w14:paraId="6A5A58A4" w14:textId="16635D0A" w:rsidR="0008194F" w:rsidRDefault="0008194F" w:rsidP="00651AA0">
      <w:pPr>
        <w:pStyle w:val="ListParagraph"/>
        <w:numPr>
          <w:ilvl w:val="0"/>
          <w:numId w:val="12"/>
        </w:numPr>
        <w:ind w:left="567" w:hanging="567"/>
      </w:pPr>
      <w:r>
        <w:t>to make d</w:t>
      </w:r>
      <w:r w:rsidRPr="00365E4C">
        <w:t>isclosures about the Secretary</w:t>
      </w:r>
      <w:r>
        <w:t>,</w:t>
      </w:r>
      <w:r w:rsidRPr="00365E4C">
        <w:t xml:space="preserve"> the Department</w:t>
      </w:r>
      <w:r w:rsidR="00651AA0">
        <w:t>,</w:t>
      </w:r>
      <w:r>
        <w:t xml:space="preserve"> or another public body/officer</w:t>
      </w:r>
      <w:r w:rsidR="009C7172">
        <w:t>; or</w:t>
      </w:r>
    </w:p>
    <w:p w14:paraId="6EEC8470" w14:textId="7CF4F450" w:rsidR="00DB5C16" w:rsidRPr="00DB5C16" w:rsidRDefault="0008194F" w:rsidP="00651AA0">
      <w:pPr>
        <w:pStyle w:val="ListParagraph"/>
        <w:numPr>
          <w:ilvl w:val="0"/>
          <w:numId w:val="12"/>
        </w:numPr>
        <w:ind w:left="567" w:hanging="567"/>
      </w:pPr>
      <w:r>
        <w:t>by c</w:t>
      </w:r>
      <w:r w:rsidRPr="00365E4C">
        <w:rPr>
          <w:iCs/>
        </w:rPr>
        <w:t>ontractors</w:t>
      </w:r>
      <w:r w:rsidR="00DB5C16">
        <w:rPr>
          <w:iCs/>
        </w:rPr>
        <w:t xml:space="preserve">, </w:t>
      </w:r>
      <w:r w:rsidRPr="00365E4C">
        <w:rPr>
          <w:iCs/>
        </w:rPr>
        <w:t>sub-contractors</w:t>
      </w:r>
      <w:r>
        <w:rPr>
          <w:iCs/>
        </w:rPr>
        <w:t xml:space="preserve"> or members of the public</w:t>
      </w:r>
      <w:r w:rsidRPr="00365E4C">
        <w:rPr>
          <w:iCs/>
        </w:rPr>
        <w:t xml:space="preserve"> (including people such as locums and volunteers</w:t>
      </w:r>
      <w:r>
        <w:rPr>
          <w:iCs/>
        </w:rPr>
        <w:t xml:space="preserve"> who are</w:t>
      </w:r>
      <w:r w:rsidRPr="00365E4C">
        <w:rPr>
          <w:iCs/>
        </w:rPr>
        <w:t xml:space="preserve"> engaged by the Department </w:t>
      </w:r>
      <w:r>
        <w:rPr>
          <w:iCs/>
        </w:rPr>
        <w:t>but</w:t>
      </w:r>
      <w:r w:rsidRPr="00365E4C">
        <w:rPr>
          <w:iCs/>
        </w:rPr>
        <w:t xml:space="preserve"> </w:t>
      </w:r>
      <w:r>
        <w:rPr>
          <w:iCs/>
        </w:rPr>
        <w:t xml:space="preserve">aren’t </w:t>
      </w:r>
      <w:r w:rsidRPr="00365E4C">
        <w:rPr>
          <w:iCs/>
        </w:rPr>
        <w:t>officers or employees)</w:t>
      </w:r>
      <w:r w:rsidR="00DB5C16">
        <w:rPr>
          <w:iCs/>
        </w:rPr>
        <w:t>.</w:t>
      </w:r>
    </w:p>
    <w:p w14:paraId="2778D6C5" w14:textId="353FD153" w:rsidR="00514005" w:rsidRDefault="00DB5C16" w:rsidP="00651AA0">
      <w:pPr>
        <w:rPr>
          <w:sz w:val="20"/>
          <w:szCs w:val="20"/>
        </w:rPr>
      </w:pPr>
      <w:r w:rsidRPr="00651AA0">
        <w:rPr>
          <w:iCs/>
        </w:rPr>
        <w:t>T</w:t>
      </w:r>
      <w:r w:rsidR="0008194F" w:rsidRPr="00651AA0">
        <w:rPr>
          <w:iCs/>
        </w:rPr>
        <w:t>hese disclosures must be made to the</w:t>
      </w:r>
      <w:r w:rsidRPr="00651AA0">
        <w:rPr>
          <w:iCs/>
        </w:rPr>
        <w:t xml:space="preserve"> </w:t>
      </w:r>
      <w:hyperlink r:id="rId8" w:history="1">
        <w:r w:rsidRPr="00DB5C16">
          <w:rPr>
            <w:rStyle w:val="Hyperlink"/>
          </w:rPr>
          <w:t>Ombudsman</w:t>
        </w:r>
      </w:hyperlink>
      <w:r w:rsidR="0008194F" w:rsidRPr="00651AA0">
        <w:rPr>
          <w:iCs/>
        </w:rPr>
        <w:t xml:space="preserve"> </w:t>
      </w:r>
      <w:r w:rsidR="00D80741" w:rsidRPr="00651AA0">
        <w:rPr>
          <w:iCs/>
          <w:sz w:val="20"/>
          <w:szCs w:val="20"/>
        </w:rPr>
        <w:t>(</w:t>
      </w:r>
      <w:r w:rsidR="00D80741" w:rsidRPr="00651AA0">
        <w:rPr>
          <w:sz w:val="20"/>
          <w:szCs w:val="20"/>
        </w:rPr>
        <w:t xml:space="preserve">www.ombudsman.tas.gov.au) </w:t>
      </w:r>
      <w:r w:rsidR="0008194F" w:rsidRPr="00651AA0">
        <w:rPr>
          <w:iCs/>
        </w:rPr>
        <w:t xml:space="preserve">or </w:t>
      </w:r>
      <w:hyperlink r:id="rId9" w:history="1">
        <w:r w:rsidRPr="00DB5C16">
          <w:rPr>
            <w:rStyle w:val="Hyperlink"/>
          </w:rPr>
          <w:t>Integrity Commission</w:t>
        </w:r>
      </w:hyperlink>
      <w:r w:rsidRPr="00651AA0">
        <w:rPr>
          <w:iCs/>
        </w:rPr>
        <w:t xml:space="preserve"> </w:t>
      </w:r>
      <w:r w:rsidRPr="00651AA0">
        <w:rPr>
          <w:sz w:val="20"/>
          <w:szCs w:val="20"/>
        </w:rPr>
        <w:t>(</w:t>
      </w:r>
      <w:r w:rsidR="000F6034" w:rsidRPr="000F6034">
        <w:rPr>
          <w:sz w:val="20"/>
          <w:szCs w:val="20"/>
        </w:rPr>
        <w:t>www.integrity.tas.gov.au</w:t>
      </w:r>
      <w:r w:rsidRPr="00651AA0">
        <w:rPr>
          <w:sz w:val="20"/>
          <w:szCs w:val="20"/>
        </w:rPr>
        <w:t>)</w:t>
      </w:r>
    </w:p>
    <w:p w14:paraId="0D67598E" w14:textId="4CE9BC3A" w:rsidR="000F6034" w:rsidRDefault="000F6034" w:rsidP="000F6034">
      <w:r w:rsidRPr="00514005">
        <w:rPr>
          <w:iCs/>
        </w:rPr>
        <w:t xml:space="preserve">For more information, </w:t>
      </w:r>
      <w:r w:rsidR="00965970">
        <w:rPr>
          <w:iCs/>
        </w:rPr>
        <w:t xml:space="preserve">officers and employees can </w:t>
      </w:r>
      <w:r w:rsidRPr="00514005">
        <w:rPr>
          <w:iCs/>
        </w:rPr>
        <w:t xml:space="preserve">refer to the </w:t>
      </w:r>
      <w:hyperlink r:id="rId10" w:history="1">
        <w:r w:rsidRPr="00D15F33">
          <w:rPr>
            <w:rStyle w:val="Hyperlink"/>
            <w:i/>
          </w:rPr>
          <w:t>Public Interest Disclosure Procedure</w:t>
        </w:r>
      </w:hyperlink>
      <w:r w:rsidRPr="00514005">
        <w:rPr>
          <w:iCs/>
        </w:rPr>
        <w:t xml:space="preserve"> </w:t>
      </w:r>
      <w:r>
        <w:rPr>
          <w:iCs/>
        </w:rPr>
        <w:t>(</w:t>
      </w:r>
      <w:r w:rsidR="00D15F33" w:rsidRPr="00D15F33">
        <w:rPr>
          <w:iCs/>
        </w:rPr>
        <w:t>www.health.tas.gov.au/about_the_department/your_rights/public_interest_disclosure</w:t>
      </w:r>
      <w:r>
        <w:rPr>
          <w:iCs/>
        </w:rPr>
        <w:t xml:space="preserve">) </w:t>
      </w:r>
      <w:r w:rsidRPr="00514005">
        <w:rPr>
          <w:iCs/>
        </w:rPr>
        <w:t>or</w:t>
      </w:r>
      <w:r w:rsidR="00965970">
        <w:rPr>
          <w:iCs/>
        </w:rPr>
        <w:t xml:space="preserve"> the</w:t>
      </w:r>
      <w:r w:rsidRPr="00514005">
        <w:rPr>
          <w:iCs/>
        </w:rPr>
        <w:t xml:space="preserve"> </w:t>
      </w:r>
      <w:bookmarkStart w:id="0" w:name="_Hlk57021221"/>
      <w:r>
        <w:fldChar w:fldCharType="begin"/>
      </w:r>
      <w:r w:rsidR="00D15F33">
        <w:instrText>HYPERLINK "https://www.health.tas.gov.au/intranet/human_resources/relationships/worker/public_interest_disclosure"</w:instrText>
      </w:r>
      <w:r>
        <w:fldChar w:fldCharType="separate"/>
      </w:r>
      <w:r w:rsidRPr="00514005">
        <w:rPr>
          <w:rStyle w:val="Hyperlink"/>
          <w:i/>
        </w:rPr>
        <w:t>Public Interest Disclosure Information Sheet – Making a Disclosure and Protections</w:t>
      </w:r>
      <w:r>
        <w:rPr>
          <w:rStyle w:val="Hyperlink"/>
          <w:i/>
        </w:rPr>
        <w:fldChar w:fldCharType="end"/>
      </w:r>
      <w:bookmarkEnd w:id="0"/>
      <w:r>
        <w:rPr>
          <w:iCs/>
        </w:rPr>
        <w:t xml:space="preserve"> </w:t>
      </w:r>
      <w:r w:rsidR="00965970">
        <w:rPr>
          <w:iCs/>
        </w:rPr>
        <w:t xml:space="preserve">available on the intranet </w:t>
      </w:r>
      <w:r w:rsidRPr="00F124D2">
        <w:rPr>
          <w:iCs/>
          <w:sz w:val="20"/>
          <w:szCs w:val="20"/>
        </w:rPr>
        <w:t>(</w:t>
      </w:r>
      <w:r w:rsidR="00D15F33" w:rsidRPr="00D15F33">
        <w:rPr>
          <w:iCs/>
          <w:sz w:val="20"/>
          <w:szCs w:val="20"/>
        </w:rPr>
        <w:t>www.health.tas.gov.au/intranet/human_resources/relationships/worker/public_interest_disclosure</w:t>
      </w:r>
      <w:r w:rsidRPr="00F124D2">
        <w:rPr>
          <w:iCs/>
          <w:sz w:val="20"/>
          <w:szCs w:val="20"/>
        </w:rPr>
        <w:t>)</w:t>
      </w:r>
      <w:r>
        <w:rPr>
          <w:iCs/>
        </w:rPr>
        <w:fldChar w:fldCharType="begin">
          <w:ffData>
            <w:name w:val=""/>
            <w:enabled/>
            <w:calcOnExit w:val="0"/>
            <w:statusText w:type="text" w:val="This link goes to the intranet and can only be accessed by officers and employees."/>
            <w:checkBox>
              <w:size w:val="2"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570F2A">
        <w:rPr>
          <w:iCs/>
        </w:rPr>
      </w:r>
      <w:r w:rsidR="00570F2A">
        <w:rPr>
          <w:iCs/>
        </w:rPr>
        <w:fldChar w:fldCharType="separate"/>
      </w:r>
      <w:r>
        <w:rPr>
          <w:iCs/>
        </w:rPr>
        <w:fldChar w:fldCharType="end"/>
      </w:r>
    </w:p>
    <w:p w14:paraId="3404E385" w14:textId="5A209313" w:rsidR="0008194F" w:rsidRPr="0008194F" w:rsidRDefault="0008194F" w:rsidP="003D715E">
      <w:pPr>
        <w:pStyle w:val="Heading2"/>
      </w:pPr>
      <w:r w:rsidRPr="0008194F">
        <w:t>Disclos</w:t>
      </w:r>
      <w:r w:rsidR="003D715E">
        <w:t>e</w:t>
      </w:r>
      <w:r w:rsidRPr="0008194F">
        <w:t>r Details</w:t>
      </w:r>
    </w:p>
    <w:p w14:paraId="3FCF6156" w14:textId="0D33D11E" w:rsidR="0008194F" w:rsidRDefault="0008194F" w:rsidP="00A077D0">
      <w:pPr>
        <w:ind w:right="-1"/>
      </w:pPr>
      <w:r w:rsidRPr="0008194F">
        <w:t>Disclosures can be made anonymously however they may be harder to evaluate – for example, enough information needs to be provided to demonstrate that you are an officer or employee of the Department.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276"/>
        <w:gridCol w:w="1275"/>
        <w:gridCol w:w="2127"/>
      </w:tblGrid>
      <w:tr w:rsidR="00A077D0" w:rsidRPr="00BB4AF9" w14:paraId="1CA851C4" w14:textId="77777777" w:rsidTr="00F77E73">
        <w:trPr>
          <w:trHeight w:val="397"/>
        </w:trPr>
        <w:tc>
          <w:tcPr>
            <w:tcW w:w="1701" w:type="dxa"/>
            <w:shd w:val="clear" w:color="auto" w:fill="DBE5F1" w:themeFill="accent1" w:themeFillTint="33"/>
          </w:tcPr>
          <w:p w14:paraId="4CAD39E3" w14:textId="3C932AEA" w:rsidR="00A077D0" w:rsidRPr="00BB4AF9" w:rsidRDefault="00A077D0" w:rsidP="002C216C">
            <w:pPr>
              <w:spacing w:before="40" w:after="40"/>
              <w:ind w:right="-897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C928991" w14:textId="13C85D8B" w:rsidR="00A077D0" w:rsidRPr="00BB4AF9" w:rsidRDefault="00942A3E" w:rsidP="00F77E73">
            <w:pPr>
              <w:spacing w:before="40" w:after="40"/>
              <w:ind w:right="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CB439D3" w14:textId="453C72EA" w:rsidR="00A077D0" w:rsidRPr="00BB4AF9" w:rsidRDefault="00A077D0" w:rsidP="002C216C">
            <w:pPr>
              <w:spacing w:before="40" w:after="4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1B0554" w14:textId="7464CD90" w:rsidR="00A077D0" w:rsidRPr="00BB4AF9" w:rsidRDefault="00942A3E" w:rsidP="00F77E7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r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7D0" w:rsidRPr="00BB4AF9" w14:paraId="295C0A91" w14:textId="77777777" w:rsidTr="00F77E73">
        <w:trPr>
          <w:trHeight w:val="397"/>
        </w:trPr>
        <w:tc>
          <w:tcPr>
            <w:tcW w:w="1701" w:type="dxa"/>
            <w:shd w:val="clear" w:color="auto" w:fill="DBE5F1" w:themeFill="accent1" w:themeFillTint="33"/>
          </w:tcPr>
          <w:p w14:paraId="00559590" w14:textId="55D696BC" w:rsidR="00A077D0" w:rsidRPr="00BB4AF9" w:rsidRDefault="00A077D0" w:rsidP="002C216C">
            <w:pPr>
              <w:spacing w:before="40" w:after="40"/>
              <w:ind w:right="30"/>
              <w:rPr>
                <w:b/>
              </w:rPr>
            </w:pPr>
            <w:r w:rsidRPr="00BB4AF9">
              <w:rPr>
                <w:b/>
              </w:rPr>
              <w:t xml:space="preserve">Address 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6E57621E" w14:textId="1C4CFB87" w:rsidR="00A077D0" w:rsidRPr="00BB4AF9" w:rsidRDefault="00942A3E" w:rsidP="00F77E73">
            <w:pPr>
              <w:spacing w:before="40" w:after="40"/>
              <w:ind w:right="3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7D0" w:rsidRPr="00BB4AF9" w14:paraId="0983848D" w14:textId="77777777" w:rsidTr="00F77E73">
        <w:trPr>
          <w:trHeight w:val="397"/>
        </w:trPr>
        <w:tc>
          <w:tcPr>
            <w:tcW w:w="1701" w:type="dxa"/>
            <w:tcBorders>
              <w:top w:val="nil"/>
            </w:tcBorders>
            <w:shd w:val="clear" w:color="auto" w:fill="DBE5F1" w:themeFill="accent1" w:themeFillTint="33"/>
          </w:tcPr>
          <w:p w14:paraId="4B0E33AB" w14:textId="56A650EC" w:rsidR="00A077D0" w:rsidRPr="009A284E" w:rsidRDefault="00A077D0" w:rsidP="002C216C">
            <w:pPr>
              <w:spacing w:before="40" w:after="40"/>
              <w:ind w:right="-897"/>
              <w:rPr>
                <w:b/>
                <w:bCs/>
              </w:rPr>
            </w:pPr>
            <w:r w:rsidRPr="009A284E">
              <w:rPr>
                <w:b/>
                <w:bCs/>
              </w:rPr>
              <w:t>Phone</w:t>
            </w:r>
          </w:p>
        </w:tc>
        <w:tc>
          <w:tcPr>
            <w:tcW w:w="6237" w:type="dxa"/>
            <w:gridSpan w:val="4"/>
            <w:tcBorders>
              <w:right w:val="nil"/>
            </w:tcBorders>
            <w:shd w:val="clear" w:color="auto" w:fill="auto"/>
          </w:tcPr>
          <w:p w14:paraId="7AE0FC89" w14:textId="613F50A0" w:rsidR="00A077D0" w:rsidRPr="00BB4AF9" w:rsidRDefault="00942A3E" w:rsidP="00F77E73">
            <w:pPr>
              <w:spacing w:before="40" w:after="40"/>
              <w:ind w:right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tact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244516AC" w14:textId="3A1C9E56" w:rsidR="00A077D0" w:rsidRPr="00BB4AF9" w:rsidRDefault="00942A3E" w:rsidP="002C216C">
            <w:pPr>
              <w:spacing w:before="40" w:after="40"/>
              <w:ind w:right="-897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if phone is your preferred contact method.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bookmarkEnd w:id="2"/>
            <w:r w:rsidR="00A077D0">
              <w:t xml:space="preserve"> Preferred</w:t>
            </w:r>
          </w:p>
        </w:tc>
      </w:tr>
      <w:tr w:rsidR="00A077D0" w:rsidRPr="00BB4AF9" w14:paraId="2D3A8E87" w14:textId="77777777" w:rsidTr="00F77E73">
        <w:trPr>
          <w:trHeight w:val="397"/>
        </w:trPr>
        <w:tc>
          <w:tcPr>
            <w:tcW w:w="1701" w:type="dxa"/>
            <w:shd w:val="clear" w:color="auto" w:fill="DBE5F1" w:themeFill="accent1" w:themeFillTint="33"/>
          </w:tcPr>
          <w:p w14:paraId="1580D451" w14:textId="77777777" w:rsidR="00A077D0" w:rsidRPr="009A284E" w:rsidRDefault="00A077D0" w:rsidP="002C216C">
            <w:pPr>
              <w:spacing w:before="40" w:after="40"/>
              <w:ind w:right="-897"/>
              <w:rPr>
                <w:b/>
                <w:bCs/>
              </w:rPr>
            </w:pPr>
            <w:r w:rsidRPr="009A284E">
              <w:rPr>
                <w:b/>
                <w:bCs/>
              </w:rPr>
              <w:t>Email</w:t>
            </w:r>
          </w:p>
        </w:tc>
        <w:tc>
          <w:tcPr>
            <w:tcW w:w="6237" w:type="dxa"/>
            <w:gridSpan w:val="4"/>
            <w:tcBorders>
              <w:right w:val="nil"/>
            </w:tcBorders>
            <w:shd w:val="clear" w:color="auto" w:fill="auto"/>
          </w:tcPr>
          <w:p w14:paraId="0A5DD8A8" w14:textId="15BDDE9A" w:rsidR="00A077D0" w:rsidRPr="00BB4AF9" w:rsidRDefault="00942A3E" w:rsidP="00F77E73">
            <w:pPr>
              <w:spacing w:before="40" w:after="40"/>
              <w:ind w:right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tact e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4D4D6578" w14:textId="68BDEC7D" w:rsidR="00A077D0" w:rsidRPr="00FB5D86" w:rsidRDefault="00942A3E" w:rsidP="002C216C">
            <w:pPr>
              <w:spacing w:before="40" w:after="40"/>
              <w:ind w:right="-897"/>
            </w:pPr>
            <w:r>
              <w:rPr>
                <w:rFonts w:eastAsia="MS Gothic" w:cs="Segoe UI Symbol"/>
              </w:rPr>
              <w:fldChar w:fldCharType="begin">
                <w:ffData>
                  <w:name w:val="Check2"/>
                  <w:enabled/>
                  <w:calcOnExit w:val="0"/>
                  <w:statusText w:type="text" w:val="Check if email is your preferred contact method.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eastAsia="MS Gothic" w:cs="Segoe UI Symbol"/>
              </w:rPr>
              <w:instrText xml:space="preserve"> FORMCHECKBOX </w:instrText>
            </w:r>
            <w:r w:rsidR="00570F2A">
              <w:rPr>
                <w:rFonts w:eastAsia="MS Gothic" w:cs="Segoe UI Symbol"/>
              </w:rPr>
            </w:r>
            <w:r w:rsidR="00570F2A">
              <w:rPr>
                <w:rFonts w:eastAsia="MS Gothic" w:cs="Segoe UI Symbol"/>
              </w:rPr>
              <w:fldChar w:fldCharType="separate"/>
            </w:r>
            <w:r>
              <w:rPr>
                <w:rFonts w:eastAsia="MS Gothic" w:cs="Segoe UI Symbol"/>
              </w:rPr>
              <w:fldChar w:fldCharType="end"/>
            </w:r>
            <w:bookmarkEnd w:id="3"/>
            <w:r w:rsidR="00A077D0" w:rsidRPr="00FB5D86">
              <w:rPr>
                <w:rFonts w:eastAsia="MS Gothic" w:cs="Segoe UI Symbol"/>
              </w:rPr>
              <w:t xml:space="preserve"> </w:t>
            </w:r>
            <w:r w:rsidR="00A077D0" w:rsidRPr="00FB5D86">
              <w:t>Preferred</w:t>
            </w:r>
          </w:p>
        </w:tc>
      </w:tr>
      <w:tr w:rsidR="00514005" w:rsidRPr="00BB4AF9" w14:paraId="526D942B" w14:textId="77777777" w:rsidTr="00965970">
        <w:tc>
          <w:tcPr>
            <w:tcW w:w="3119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14:paraId="3A7A9408" w14:textId="0197ECCC" w:rsidR="00514005" w:rsidRPr="00514005" w:rsidRDefault="00514005" w:rsidP="006942AE">
            <w:pPr>
              <w:spacing w:before="40" w:after="40"/>
              <w:rPr>
                <w:bCs/>
              </w:rPr>
            </w:pPr>
            <w:r w:rsidRPr="00514005">
              <w:rPr>
                <w:b/>
              </w:rPr>
              <w:t>Are you an officer or employee of the Department?</w:t>
            </w:r>
            <w:r w:rsidR="006942AE">
              <w:rPr>
                <w:b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9E3A87" w14:textId="63F11381" w:rsidR="00514005" w:rsidRPr="00BB4AF9" w:rsidRDefault="00942A3E" w:rsidP="00514005">
            <w:pPr>
              <w:spacing w:before="40" w:after="40"/>
              <w:ind w:right="-110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bookmarkEnd w:id="4"/>
            <w:r w:rsidR="00514005">
              <w:t xml:space="preserve"> Yes</w:t>
            </w:r>
          </w:p>
          <w:p w14:paraId="570769AA" w14:textId="5038068E" w:rsidR="00514005" w:rsidRPr="00BB4AF9" w:rsidRDefault="00942A3E" w:rsidP="002C216C">
            <w:pPr>
              <w:tabs>
                <w:tab w:val="left" w:pos="751"/>
              </w:tabs>
              <w:spacing w:before="40" w:after="40"/>
              <w:ind w:right="-110"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bookmarkEnd w:id="5"/>
            <w:r w:rsidR="00514005">
              <w:t xml:space="preserve"> </w:t>
            </w:r>
            <w:r w:rsidR="00514005" w:rsidRPr="00BB4AF9">
              <w:t>N</w:t>
            </w:r>
            <w:r w:rsidR="00514005">
              <w:t>o</w:t>
            </w:r>
            <w:r w:rsidR="00965970">
              <w:t>.</w:t>
            </w:r>
            <w:r w:rsidR="00514005">
              <w:t xml:space="preserve"> </w:t>
            </w:r>
            <w:r w:rsidR="00965970" w:rsidRPr="00965970">
              <w:t>If no, don’t complete this form and make your disclosure directly to the Ombudsman or Integrity Commission.</w:t>
            </w:r>
          </w:p>
        </w:tc>
      </w:tr>
      <w:tr w:rsidR="00A077D0" w:rsidRPr="00BB4AF9" w14:paraId="75432437" w14:textId="77777777" w:rsidTr="00F77E73">
        <w:tc>
          <w:tcPr>
            <w:tcW w:w="3119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14:paraId="50DA27A9" w14:textId="01DF42C9" w:rsidR="00A077D0" w:rsidRPr="00514005" w:rsidRDefault="009C7172" w:rsidP="002C216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077D0" w:rsidRPr="00514005">
              <w:rPr>
                <w:b/>
                <w:bCs/>
              </w:rPr>
              <w:t xml:space="preserve">ame </w:t>
            </w:r>
            <w:r w:rsidR="00F77E73">
              <w:rPr>
                <w:b/>
                <w:bCs/>
              </w:rPr>
              <w:t>of</w:t>
            </w:r>
            <w:r w:rsidR="00A077D0" w:rsidRPr="00514005">
              <w:rPr>
                <w:b/>
                <w:bCs/>
              </w:rPr>
              <w:t xml:space="preserve"> area you work in and your </w:t>
            </w:r>
            <w:r>
              <w:rPr>
                <w:b/>
                <w:bCs/>
              </w:rPr>
              <w:t>office</w:t>
            </w:r>
            <w:r w:rsidR="00461C06">
              <w:rPr>
                <w:b/>
                <w:bCs/>
              </w:rPr>
              <w:t>/</w:t>
            </w:r>
            <w:r w:rsidR="00A077D0" w:rsidRPr="00514005">
              <w:rPr>
                <w:b/>
                <w:bCs/>
              </w:rPr>
              <w:t xml:space="preserve">position </w:t>
            </w:r>
            <w:r w:rsidR="00514005" w:rsidRPr="00514005">
              <w:rPr>
                <w:b/>
                <w:bCs/>
              </w:rPr>
              <w:t>title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0EEA66" w14:textId="42D852F8" w:rsidR="00A077D0" w:rsidRDefault="00942A3E" w:rsidP="00F77E7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r work area and posit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A1689" w14:textId="55D37714" w:rsidR="00A077D0" w:rsidRDefault="00A077D0" w:rsidP="003D715E">
      <w:pPr>
        <w:pStyle w:val="Heading2"/>
      </w:pPr>
      <w:r w:rsidRPr="00A077D0">
        <w:t>Who is the Disclosure</w:t>
      </w:r>
      <w:r w:rsidR="003D715E">
        <w:t xml:space="preserve"> About?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F6034" w:rsidRPr="00BB4AF9" w14:paraId="5D8AEE9C" w14:textId="77777777" w:rsidTr="00F77E73">
        <w:tc>
          <w:tcPr>
            <w:tcW w:w="3119" w:type="dxa"/>
            <w:tcBorders>
              <w:right w:val="nil"/>
            </w:tcBorders>
            <w:shd w:val="clear" w:color="auto" w:fill="DBE5F1" w:themeFill="accent1" w:themeFillTint="33"/>
          </w:tcPr>
          <w:p w14:paraId="0C80B2C4" w14:textId="2DCBC793" w:rsidR="000F6034" w:rsidRPr="009C7172" w:rsidRDefault="000F6034" w:rsidP="00CA6FE7">
            <w:pPr>
              <w:spacing w:before="40" w:after="40"/>
              <w:rPr>
                <w:b/>
              </w:rPr>
            </w:pPr>
            <w:r>
              <w:rPr>
                <w:b/>
              </w:rPr>
              <w:t>Name of person</w:t>
            </w:r>
            <w:r w:rsidR="00F77E73">
              <w:rPr>
                <w:b/>
              </w:rPr>
              <w:t>/</w:t>
            </w:r>
            <w:r>
              <w:rPr>
                <w:b/>
              </w:rPr>
              <w:t xml:space="preserve">people </w:t>
            </w:r>
            <w:r w:rsidRPr="00461C06">
              <w:rPr>
                <w:b/>
              </w:rPr>
              <w:t>and their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o</w:t>
            </w:r>
            <w:r w:rsidRPr="009C7172">
              <w:rPr>
                <w:b/>
              </w:rPr>
              <w:t>ffice</w:t>
            </w:r>
            <w:r>
              <w:rPr>
                <w:b/>
              </w:rPr>
              <w:t>/</w:t>
            </w:r>
            <w:r w:rsidRPr="009C7172">
              <w:rPr>
                <w:b/>
              </w:rPr>
              <w:t>position title or type of work they perform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056D089" w14:textId="77777777" w:rsidR="000F6034" w:rsidRPr="00BB4AF9" w:rsidRDefault="000F6034" w:rsidP="00CA6FE7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ame the person or people you're making a disclosure about and their position title or a description of the type of work they perform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C65" w:rsidRPr="00BB4AF9" w14:paraId="30CB9A28" w14:textId="77777777" w:rsidTr="00F77E73">
        <w:trPr>
          <w:trHeight w:val="680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0290C56" w14:textId="55C5B4C4" w:rsidR="00343C65" w:rsidRDefault="000F6034" w:rsidP="000B564D">
            <w:pPr>
              <w:spacing w:before="40" w:after="40"/>
              <w:rPr>
                <w:b/>
              </w:rPr>
            </w:pPr>
            <w:r w:rsidRPr="000F6034">
              <w:rPr>
                <w:b/>
              </w:rPr>
              <w:t xml:space="preserve">Name </w:t>
            </w:r>
            <w:r w:rsidR="00F77E73">
              <w:rPr>
                <w:b/>
              </w:rPr>
              <w:t>of</w:t>
            </w:r>
            <w:r w:rsidRPr="000F6034">
              <w:rPr>
                <w:b/>
              </w:rPr>
              <w:t xml:space="preserve"> group, department and unit where the person</w:t>
            </w:r>
            <w:r w:rsidR="00F77E73">
              <w:rPr>
                <w:b/>
              </w:rPr>
              <w:t>/</w:t>
            </w:r>
            <w:r w:rsidRPr="000F6034">
              <w:rPr>
                <w:b/>
              </w:rPr>
              <w:t>people you're making a disclosure about work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14:paraId="11CAEBFA" w14:textId="4D3EA966" w:rsidR="00343C65" w:rsidRPr="00BB4AF9" w:rsidRDefault="000F6034" w:rsidP="00F77E7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the group, department and unit where the person or people you're making a disclosure about work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B9AC7E" w14:textId="73854F7A" w:rsidR="009572BD" w:rsidRDefault="009572BD" w:rsidP="003D715E">
      <w:pPr>
        <w:pStyle w:val="Heading2"/>
      </w:pPr>
      <w:r>
        <w:lastRenderedPageBreak/>
        <w:t>Summary of the</w:t>
      </w:r>
      <w:r w:rsidRPr="00A077D0">
        <w:t xml:space="preserve"> Disclosure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C61BC5" w14:paraId="0AFBE196" w14:textId="77777777" w:rsidTr="00BD3601">
        <w:trPr>
          <w:trHeight w:val="238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D179BA6" w14:textId="77777777" w:rsidR="00C61BC5" w:rsidRDefault="00C61BC5" w:rsidP="002C216C">
            <w:pPr>
              <w:spacing w:before="40" w:after="40"/>
              <w:rPr>
                <w:b/>
              </w:rPr>
            </w:pPr>
            <w:r w:rsidRPr="00BB4AF9">
              <w:rPr>
                <w:b/>
              </w:rPr>
              <w:t xml:space="preserve">Type of </w:t>
            </w:r>
            <w:r>
              <w:rPr>
                <w:b/>
              </w:rPr>
              <w:t>C</w:t>
            </w:r>
            <w:r w:rsidRPr="00BB4AF9">
              <w:rPr>
                <w:b/>
              </w:rPr>
              <w:t xml:space="preserve">onduct </w:t>
            </w:r>
          </w:p>
          <w:p w14:paraId="18A41975" w14:textId="77777777" w:rsidR="00C61BC5" w:rsidRDefault="00C61BC5" w:rsidP="002C216C">
            <w:pPr>
              <w:spacing w:before="40" w:after="40"/>
            </w:pPr>
            <w:r>
              <w:rPr>
                <w:bCs/>
              </w:rPr>
              <w:t>S</w:t>
            </w:r>
            <w:r w:rsidRPr="00BB4AF9">
              <w:t>elect all that apply</w:t>
            </w:r>
          </w:p>
          <w:p w14:paraId="7DBAEBFE" w14:textId="3CAD7648" w:rsidR="00C61BC5" w:rsidRPr="00BB4AF9" w:rsidRDefault="00C61BC5" w:rsidP="002C216C">
            <w:pPr>
              <w:spacing w:before="40" w:after="40"/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2D30C65F" w14:textId="595115BF" w:rsidR="00C61BC5" w:rsidRDefault="00C61BC5" w:rsidP="00F77E73">
            <w:pPr>
              <w:tabs>
                <w:tab w:val="left" w:pos="3573"/>
              </w:tabs>
              <w:spacing w:before="40" w:after="40"/>
            </w:pPr>
            <w:r>
              <w:rPr>
                <w:rFonts w:eastAsia="MS Gothic" w:cs="MS Gothic"/>
              </w:rPr>
              <w:fldChar w:fldCharType="begin">
                <w:ffData>
                  <w:name w:val=""/>
                  <w:enabled/>
                  <w:calcOnExit w:val="0"/>
                  <w:statusText w:type="text" w:val="Check for illeg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BB4AF9">
              <w:t>Illegal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for corrup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r>
              <w:t xml:space="preserve">  </w:t>
            </w:r>
            <w:r w:rsidRPr="00BB4AF9">
              <w:t>Corrupt</w:t>
            </w:r>
          </w:p>
          <w:p w14:paraId="2EAC3985" w14:textId="4A15EB6E" w:rsidR="00C61BC5" w:rsidRDefault="00C61BC5" w:rsidP="00F77E73">
            <w:pPr>
              <w:tabs>
                <w:tab w:val="left" w:pos="3573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for poor administra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r>
              <w:t xml:space="preserve">  </w:t>
            </w:r>
            <w:r w:rsidRPr="00BB4AF9">
              <w:t>Poor administration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for professional misconduc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r>
              <w:t xml:space="preserve">  </w:t>
            </w:r>
            <w:r w:rsidRPr="00BB4AF9">
              <w:t>Professional Misconduct</w:t>
            </w:r>
          </w:p>
          <w:p w14:paraId="1B2ED843" w14:textId="7F9B9D54" w:rsidR="00C61BC5" w:rsidRPr="00BB4AF9" w:rsidRDefault="00C61BC5" w:rsidP="00F77E73">
            <w:pPr>
              <w:tabs>
                <w:tab w:val="left" w:pos="3573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for wastefu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r>
              <w:t xml:space="preserve">  </w:t>
            </w:r>
            <w:r w:rsidRPr="00BB4AF9">
              <w:t>Wasteful</w:t>
            </w:r>
            <w:r>
              <w:tab/>
            </w:r>
            <w:r>
              <w:rPr>
                <w:rFonts w:eastAsia="MS Gothic" w:cs="MS Gothic"/>
              </w:rPr>
              <w:fldChar w:fldCharType="begin">
                <w:ffData>
                  <w:name w:val=""/>
                  <w:enabled/>
                  <w:calcOnExit w:val="0"/>
                  <w:statusText w:type="text" w:val="Check for dangerous to health and safe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BB4AF9">
              <w:t>Dangerous to health or safety</w:t>
            </w:r>
          </w:p>
          <w:p w14:paraId="773A96AB" w14:textId="3C3ADC7C" w:rsidR="00C61BC5" w:rsidRDefault="00C61BC5" w:rsidP="00F77E73">
            <w:pPr>
              <w:tabs>
                <w:tab w:val="left" w:pos="3573"/>
              </w:tabs>
              <w:spacing w:before="40" w:after="40"/>
            </w:pPr>
            <w:r>
              <w:rPr>
                <w:rFonts w:eastAsia="MS Gothic" w:cs="MS Gothic"/>
              </w:rPr>
              <w:fldChar w:fldCharType="begin">
                <w:ffData>
                  <w:name w:val=""/>
                  <w:enabled/>
                  <w:calcOnExit w:val="0"/>
                  <w:statusText w:type="text" w:val="Check for dangerous to the enviro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BB4AF9">
              <w:t>Dangerous to the environment</w:t>
            </w:r>
            <w:r>
              <w:tab/>
            </w:r>
            <w:r>
              <w:rPr>
                <w:rFonts w:eastAsia="MS Gothic" w:cs="MS Gothic"/>
              </w:rPr>
              <w:fldChar w:fldCharType="begin">
                <w:ffData>
                  <w:name w:val=""/>
                  <w:enabled/>
                  <w:calcOnExit w:val="0"/>
                  <w:statusText w:type="text" w:val="Check for breach of the code of condu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BB4AF9">
              <w:t xml:space="preserve">Breach </w:t>
            </w:r>
            <w:r w:rsidR="00F77E73">
              <w:t xml:space="preserve">of </w:t>
            </w:r>
            <w:r w:rsidRPr="00BB4AF9">
              <w:t>Code of Conduct</w:t>
            </w:r>
          </w:p>
          <w:p w14:paraId="6056D092" w14:textId="0919C169" w:rsidR="00C61BC5" w:rsidRDefault="00C61BC5" w:rsidP="00C61BC5">
            <w:pPr>
              <w:spacing w:before="40" w:after="40"/>
            </w:pPr>
            <w:r>
              <w:rPr>
                <w:rFonts w:eastAsia="MS Gothic" w:cs="MS Gothic"/>
              </w:rPr>
              <w:fldChar w:fldCharType="begin">
                <w:ffData>
                  <w:name w:val=""/>
                  <w:enabled/>
                  <w:calcOnExit w:val="0"/>
                  <w:statusText w:type="text" w:val="Check for detrimental action against a person who has made or is making a dis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BB4AF9">
              <w:t xml:space="preserve">Detrimental </w:t>
            </w:r>
            <w:r>
              <w:t>action</w:t>
            </w:r>
            <w:r w:rsidRPr="00BB4AF9">
              <w:t xml:space="preserve"> against person </w:t>
            </w:r>
            <w:r>
              <w:t>who has made</w:t>
            </w:r>
            <w:r w:rsidR="00F77E73">
              <w:t>/</w:t>
            </w:r>
            <w:r>
              <w:t>is making a</w:t>
            </w:r>
            <w:r w:rsidRPr="00BB4AF9">
              <w:t xml:space="preserve"> disclosure</w:t>
            </w:r>
          </w:p>
          <w:p w14:paraId="7D8C5092" w14:textId="352546AB" w:rsidR="00C61BC5" w:rsidRPr="00BB4AF9" w:rsidRDefault="00C61BC5" w:rsidP="00C61BC5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for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F2A">
              <w:fldChar w:fldCharType="separate"/>
            </w:r>
            <w:r>
              <w:fldChar w:fldCharType="end"/>
            </w:r>
            <w:r>
              <w:t xml:space="preserve">  Other (please specify)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f other, please specif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2BD" w14:paraId="2A22C058" w14:textId="77777777" w:rsidTr="00BD3601">
        <w:trPr>
          <w:trHeight w:val="368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09E45F" w14:textId="77777777" w:rsidR="009572BD" w:rsidRDefault="009572BD" w:rsidP="002C216C">
            <w:pPr>
              <w:spacing w:before="40" w:after="40"/>
              <w:rPr>
                <w:b/>
              </w:rPr>
            </w:pPr>
            <w:r>
              <w:rPr>
                <w:b/>
              </w:rPr>
              <w:t>Details</w:t>
            </w:r>
          </w:p>
          <w:p w14:paraId="228B0926" w14:textId="77777777" w:rsidR="009572BD" w:rsidRPr="00803374" w:rsidRDefault="009572BD" w:rsidP="002C216C">
            <w:pPr>
              <w:spacing w:before="40" w:after="40"/>
              <w:rPr>
                <w:bCs/>
              </w:rPr>
            </w:pPr>
            <w:r>
              <w:rPr>
                <w:bCs/>
              </w:rPr>
              <w:t>Describe and provide details of the matter you are making a disclosure about.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AEABB5D" w14:textId="04435645" w:rsidR="009572BD" w:rsidRDefault="006942AE" w:rsidP="00343C65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2BD" w14:paraId="48AC1B9C" w14:textId="77777777" w:rsidTr="00BD3601">
        <w:trPr>
          <w:trHeight w:val="170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701AB78" w14:textId="77777777" w:rsidR="00942A3E" w:rsidRDefault="009572BD" w:rsidP="002C216C">
            <w:pPr>
              <w:spacing w:before="40" w:after="40"/>
              <w:rPr>
                <w:b/>
              </w:rPr>
            </w:pPr>
            <w:r w:rsidRPr="00BB4AF9">
              <w:rPr>
                <w:b/>
              </w:rPr>
              <w:t xml:space="preserve">Witnesses </w:t>
            </w:r>
          </w:p>
          <w:p w14:paraId="1239B67B" w14:textId="2DDE522E" w:rsidR="009572BD" w:rsidRPr="00104389" w:rsidRDefault="00942A3E" w:rsidP="002C216C">
            <w:pPr>
              <w:spacing w:before="40" w:after="40"/>
              <w:rPr>
                <w:bCs/>
              </w:rPr>
            </w:pPr>
            <w:r w:rsidRPr="00942A3E">
              <w:rPr>
                <w:bCs/>
              </w:rPr>
              <w:t>State the name and details of any witnesses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3D3D" w14:textId="77A0AA9E" w:rsidR="009572BD" w:rsidRPr="00BB4AF9" w:rsidRDefault="006942AE" w:rsidP="002C216C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itness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2BD" w14:paraId="6FB25FC7" w14:textId="77777777" w:rsidTr="00BD3601">
        <w:trPr>
          <w:trHeight w:val="170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AC1055" w14:textId="77777777" w:rsidR="009572BD" w:rsidRPr="00D12D35" w:rsidRDefault="009572BD" w:rsidP="002C216C">
            <w:pPr>
              <w:spacing w:before="40" w:after="40"/>
              <w:rPr>
                <w:b/>
              </w:rPr>
            </w:pPr>
            <w:r w:rsidRPr="00BB4AF9">
              <w:rPr>
                <w:b/>
              </w:rPr>
              <w:t xml:space="preserve">Relevant </w:t>
            </w:r>
            <w:r>
              <w:rPr>
                <w:b/>
              </w:rPr>
              <w:t>D</w:t>
            </w:r>
            <w:r w:rsidRPr="00BB4AF9">
              <w:rPr>
                <w:b/>
              </w:rPr>
              <w:t xml:space="preserve">ocuments and </w:t>
            </w:r>
            <w:r>
              <w:rPr>
                <w:b/>
              </w:rPr>
              <w:t>D</w:t>
            </w:r>
            <w:r w:rsidRPr="00BB4AF9">
              <w:rPr>
                <w:b/>
              </w:rPr>
              <w:t>ates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1CFB4C7F" w14:textId="7B44C14F" w:rsidR="009572BD" w:rsidRPr="00BB4AF9" w:rsidRDefault="006942AE" w:rsidP="002C216C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t documents and dat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2AE" w14:paraId="53039FA3" w14:textId="77777777" w:rsidTr="00F77E73">
        <w:trPr>
          <w:trHeight w:val="1191"/>
        </w:trPr>
        <w:tc>
          <w:tcPr>
            <w:tcW w:w="3119" w:type="dxa"/>
            <w:tcBorders>
              <w:top w:val="nil"/>
            </w:tcBorders>
            <w:shd w:val="clear" w:color="auto" w:fill="DBE5F1" w:themeFill="accent1" w:themeFillTint="33"/>
          </w:tcPr>
          <w:p w14:paraId="2911459D" w14:textId="0C2E9810" w:rsidR="006942AE" w:rsidRPr="00BB4AF9" w:rsidRDefault="006942AE" w:rsidP="002C216C">
            <w:pPr>
              <w:spacing w:before="40" w:after="40"/>
            </w:pPr>
            <w:r w:rsidRPr="00BB4AF9">
              <w:rPr>
                <w:b/>
              </w:rPr>
              <w:t xml:space="preserve">Has this information been reported to any other </w:t>
            </w:r>
            <w:r w:rsidR="00F77E73" w:rsidRPr="00BB4AF9">
              <w:rPr>
                <w:b/>
              </w:rPr>
              <w:t xml:space="preserve">body </w:t>
            </w:r>
            <w:r w:rsidR="00F77E73">
              <w:rPr>
                <w:b/>
              </w:rPr>
              <w:t xml:space="preserve">or </w:t>
            </w:r>
            <w:r w:rsidRPr="00BB4AF9">
              <w:rPr>
                <w:b/>
              </w:rPr>
              <w:t xml:space="preserve">person? </w:t>
            </w:r>
            <w:r w:rsidRPr="00A0437B">
              <w:rPr>
                <w:bCs/>
              </w:rPr>
              <w:t>(e.</w:t>
            </w:r>
            <w:r>
              <w:rPr>
                <w:bCs/>
              </w:rPr>
              <w:t>g.</w:t>
            </w:r>
            <w:r w:rsidRPr="00BB4AF9">
              <w:t xml:space="preserve"> </w:t>
            </w:r>
            <w:r w:rsidR="00F77E73" w:rsidRPr="00BB4AF9">
              <w:t>Ombudsman</w:t>
            </w:r>
            <w:r w:rsidR="00F77E73">
              <w:t>,</w:t>
            </w:r>
            <w:r w:rsidR="00F77E73" w:rsidRPr="00BB4AF9">
              <w:t xml:space="preserve"> </w:t>
            </w:r>
            <w:r w:rsidR="00286A1E" w:rsidRPr="00BB4AF9">
              <w:t>Integrity Commission</w:t>
            </w:r>
            <w:r w:rsidRPr="00BB4AF9">
              <w:t>,</w:t>
            </w:r>
            <w:r w:rsidR="00286A1E">
              <w:t xml:space="preserve"> Police</w:t>
            </w:r>
            <w:r>
              <w:t>)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16A8564E" w14:textId="226B2091" w:rsidR="006942AE" w:rsidRPr="00BB4AF9" w:rsidRDefault="00C61BC5" w:rsidP="00BD3601">
            <w:pPr>
              <w:keepNext/>
              <w:tabs>
                <w:tab w:val="left" w:pos="1305"/>
              </w:tabs>
              <w:spacing w:before="40" w:after="40"/>
            </w:pPr>
            <w:r w:rsidRPr="007A084E">
              <w:rPr>
                <w:rFonts w:eastAsia="MS Gothic" w:cs="MS Gothic"/>
              </w:rPr>
              <w:fldChar w:fldCharType="begin">
                <w:ffData>
                  <w:name w:val="Check6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A084E">
              <w:rPr>
                <w:rFonts w:eastAsia="MS Gothic" w:cs="MS Gothic"/>
              </w:rPr>
              <w:instrText xml:space="preserve"> FORMCHECKBOX </w:instrText>
            </w:r>
            <w:r w:rsidR="00570F2A">
              <w:rPr>
                <w:rFonts w:eastAsia="MS Gothic" w:cs="MS Gothic"/>
              </w:rPr>
            </w:r>
            <w:r w:rsidR="00570F2A">
              <w:rPr>
                <w:rFonts w:eastAsia="MS Gothic" w:cs="MS Gothic"/>
              </w:rPr>
              <w:fldChar w:fldCharType="separate"/>
            </w:r>
            <w:r w:rsidRPr="007A084E">
              <w:rPr>
                <w:rFonts w:eastAsia="MS Gothic" w:cs="MS Gothic"/>
              </w:rPr>
              <w:fldChar w:fldCharType="end"/>
            </w:r>
            <w:bookmarkEnd w:id="6"/>
            <w:r w:rsidRPr="007A084E">
              <w:rPr>
                <w:rFonts w:eastAsia="MS Gothic" w:cs="MS Gothic"/>
              </w:rPr>
              <w:t xml:space="preserve"> </w:t>
            </w:r>
            <w:r w:rsidR="006942AE">
              <w:t xml:space="preserve">No </w:t>
            </w:r>
            <w:r w:rsidR="00BD3601">
              <w:tab/>
            </w:r>
            <w:r w:rsidRPr="007A084E">
              <w:rPr>
                <w:rFonts w:eastAsia="MS Gothic"/>
              </w:rPr>
              <w:fldChar w:fldCharType="begin">
                <w:ffData>
                  <w:name w:val="Check7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A084E">
              <w:rPr>
                <w:rFonts w:eastAsia="MS Gothic"/>
              </w:rPr>
              <w:instrText xml:space="preserve"> FORMCHECKBOX </w:instrText>
            </w:r>
            <w:r w:rsidR="00570F2A">
              <w:rPr>
                <w:rFonts w:eastAsia="MS Gothic"/>
              </w:rPr>
            </w:r>
            <w:r w:rsidR="00570F2A">
              <w:rPr>
                <w:rFonts w:eastAsia="MS Gothic"/>
              </w:rPr>
              <w:fldChar w:fldCharType="separate"/>
            </w:r>
            <w:r w:rsidRPr="007A084E">
              <w:rPr>
                <w:rFonts w:eastAsia="MS Gothic"/>
              </w:rPr>
              <w:fldChar w:fldCharType="end"/>
            </w:r>
            <w:bookmarkEnd w:id="7"/>
            <w:r w:rsidRPr="007A084E">
              <w:rPr>
                <w:rFonts w:eastAsia="MS Gothic"/>
              </w:rPr>
              <w:t xml:space="preserve"> </w:t>
            </w:r>
            <w:r w:rsidR="006942AE">
              <w:t xml:space="preserve">Yes </w:t>
            </w:r>
            <w:r>
              <w:t>(</w:t>
            </w:r>
            <w:r w:rsidR="006942AE">
              <w:t>provide details</w:t>
            </w:r>
            <w:r>
              <w:t xml:space="preserve">) </w:t>
            </w:r>
            <w:r w:rsidR="00461C06">
              <w:fldChar w:fldCharType="begin">
                <w:ffData>
                  <w:name w:val=""/>
                  <w:enabled/>
                  <w:calcOnExit w:val="0"/>
                  <w:statusText w:type="text" w:val="If yes, please provide details"/>
                  <w:textInput/>
                </w:ffData>
              </w:fldChar>
            </w:r>
            <w:r w:rsidR="00461C06">
              <w:instrText xml:space="preserve"> FORMTEXT </w:instrText>
            </w:r>
            <w:r w:rsidR="00461C06">
              <w:fldChar w:fldCharType="separate"/>
            </w:r>
            <w:r w:rsidR="00461C06">
              <w:rPr>
                <w:noProof/>
              </w:rPr>
              <w:t> </w:t>
            </w:r>
            <w:r w:rsidR="00461C06">
              <w:rPr>
                <w:noProof/>
              </w:rPr>
              <w:t> </w:t>
            </w:r>
            <w:r w:rsidR="00461C06">
              <w:rPr>
                <w:noProof/>
              </w:rPr>
              <w:t> </w:t>
            </w:r>
            <w:r w:rsidR="00461C06">
              <w:rPr>
                <w:noProof/>
              </w:rPr>
              <w:t> </w:t>
            </w:r>
            <w:r w:rsidR="00461C06">
              <w:rPr>
                <w:noProof/>
              </w:rPr>
              <w:t> </w:t>
            </w:r>
            <w:r w:rsidR="00461C06">
              <w:fldChar w:fldCharType="end"/>
            </w:r>
          </w:p>
        </w:tc>
      </w:tr>
    </w:tbl>
    <w:p w14:paraId="0D9DCF0E" w14:textId="026BA947" w:rsidR="009572BD" w:rsidRPr="00A077D0" w:rsidRDefault="00F77E73" w:rsidP="009572BD">
      <w:r>
        <w:t xml:space="preserve">Note: </w:t>
      </w:r>
      <w:r w:rsidR="009572BD">
        <w:t>Attach materials to support this declaration where needed.</w:t>
      </w:r>
    </w:p>
    <w:p w14:paraId="3089C28D" w14:textId="52C58EEC" w:rsidR="009572BD" w:rsidRDefault="00343C65" w:rsidP="003D715E">
      <w:pPr>
        <w:pStyle w:val="Heading2"/>
      </w:pPr>
      <w:r>
        <w:t>Acknowledgement</w:t>
      </w:r>
    </w:p>
    <w:p w14:paraId="0008D6A5" w14:textId="3B788910" w:rsidR="00343C65" w:rsidRPr="00343C65" w:rsidRDefault="00343C65" w:rsidP="00343C65">
      <w:r w:rsidRPr="00E91938">
        <w:t>I am aware that it is an offence to knowingly provide false information intending that it be acted on as a disclosed matter</w:t>
      </w:r>
      <w:r>
        <w:t>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851"/>
        <w:gridCol w:w="2835"/>
      </w:tblGrid>
      <w:tr w:rsidR="00DA0A39" w14:paraId="2DF31965" w14:textId="77777777" w:rsidTr="00BD3601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23A7A1" w14:textId="77777777" w:rsidR="00F77E73" w:rsidRDefault="00DA0A39" w:rsidP="00343C65">
            <w:pPr>
              <w:spacing w:before="40" w:after="40"/>
              <w:rPr>
                <w:b/>
              </w:rPr>
            </w:pPr>
            <w:r w:rsidRPr="00BB4AF9">
              <w:rPr>
                <w:b/>
              </w:rPr>
              <w:t xml:space="preserve">Signature </w:t>
            </w:r>
          </w:p>
          <w:p w14:paraId="68F7AA07" w14:textId="3F143AE1" w:rsidR="00DA0A39" w:rsidRPr="00BB4AF9" w:rsidRDefault="00DA0A39" w:rsidP="00343C65">
            <w:pPr>
              <w:spacing w:before="40" w:after="40"/>
              <w:rPr>
                <w:b/>
              </w:rPr>
            </w:pPr>
            <w:r w:rsidRPr="00BB4AF9">
              <w:t>(or write anonymous)</w:t>
            </w:r>
            <w:r w:rsidRPr="00BB4AF9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B63F" w14:textId="522AADBB" w:rsidR="00DA0A39" w:rsidRPr="00BB4AF9" w:rsidRDefault="00461C06">
            <w:r>
              <w:fldChar w:fldCharType="begin">
                <w:ffData>
                  <w:name w:val=""/>
                  <w:enabled/>
                  <w:calcOnExit w:val="0"/>
                  <w:statusText w:type="text" w:val="Sign this form here or write anonymou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56515A" w14:textId="77777777" w:rsidR="00DA0A39" w:rsidRPr="00BB4AF9" w:rsidRDefault="00DA0A39">
            <w:pPr>
              <w:spacing w:before="40" w:after="40"/>
              <w:rPr>
                <w:b/>
              </w:rPr>
            </w:pPr>
            <w:r w:rsidRPr="00BB4AF9">
              <w:rPr>
                <w:b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A197" w14:textId="5BB8B55B" w:rsidR="00DA0A39" w:rsidRPr="00BB4AF9" w:rsidRDefault="00461C06">
            <w: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C4BA5" w14:textId="5869ED00" w:rsidR="00DA0A39" w:rsidRDefault="00343C65" w:rsidP="003D715E">
      <w:pPr>
        <w:pStyle w:val="Heading2"/>
      </w:pPr>
      <w:r>
        <w:lastRenderedPageBreak/>
        <w:t xml:space="preserve">What </w:t>
      </w:r>
      <w:r w:rsidR="00F45497">
        <w:t>N</w:t>
      </w:r>
      <w:r>
        <w:t>ext?</w:t>
      </w:r>
    </w:p>
    <w:p w14:paraId="2F215CB0" w14:textId="11A04E52" w:rsidR="00343C65" w:rsidRDefault="00343C65" w:rsidP="00343C65">
      <w:pPr>
        <w:rPr>
          <w:rStyle w:val="Hyperlink"/>
        </w:rPr>
      </w:pPr>
      <w:r w:rsidRPr="00487ABB">
        <w:t>Disclosures</w:t>
      </w:r>
      <w:r>
        <w:t xml:space="preserve"> to the Department</w:t>
      </w:r>
      <w:r w:rsidRPr="00487ABB">
        <w:t xml:space="preserve"> can be </w:t>
      </w:r>
      <w:r>
        <w:t>submitted</w:t>
      </w:r>
      <w:r w:rsidRPr="00487ABB">
        <w:t xml:space="preserve"> to </w:t>
      </w:r>
      <w:r>
        <w:t xml:space="preserve">the Secretary (Principal Officer) or one of the </w:t>
      </w:r>
      <w:r w:rsidRPr="00487ABB">
        <w:t>D</w:t>
      </w:r>
      <w:r>
        <w:t>epartment’s</w:t>
      </w:r>
      <w:r w:rsidRPr="00487ABB">
        <w:t xml:space="preserve"> Public Interest Disclosure Officer</w:t>
      </w:r>
      <w:r>
        <w:t>s (</w:t>
      </w:r>
      <w:r w:rsidR="006942AE">
        <w:t>listed</w:t>
      </w:r>
      <w:r>
        <w:t xml:space="preserve"> below). This can be done directly or by emailing </w:t>
      </w:r>
      <w:hyperlink r:id="rId11" w:history="1">
        <w:r w:rsidRPr="00C568B3">
          <w:rPr>
            <w:rStyle w:val="Hyperlink"/>
          </w:rPr>
          <w:t>publicinterestdisclosure@health.tas.gov.au</w:t>
        </w:r>
      </w:hyperlink>
    </w:p>
    <w:p w14:paraId="2DEDA840" w14:textId="3E472B62" w:rsidR="00343C65" w:rsidRPr="00B908CC" w:rsidRDefault="00343C65" w:rsidP="00286A1E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>Chief People Officer</w:t>
      </w:r>
    </w:p>
    <w:p w14:paraId="115C70B3" w14:textId="784F901D" w:rsidR="00343C65" w:rsidRPr="00B908CC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>Manager People Planning and Development</w:t>
      </w:r>
    </w:p>
    <w:p w14:paraId="225C4784" w14:textId="77777777" w:rsidR="00343C65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 xml:space="preserve">Human Resource Manager </w:t>
      </w:r>
      <w:r>
        <w:rPr>
          <w:rFonts w:eastAsia="Times New Roman" w:cs="Times New Roman"/>
          <w:i/>
          <w:iCs/>
          <w:lang w:eastAsia="en-US"/>
        </w:rPr>
        <w:t>THS North/North West</w:t>
      </w:r>
    </w:p>
    <w:p w14:paraId="4930472E" w14:textId="77777777" w:rsidR="00343C65" w:rsidRPr="00B908CC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 xml:space="preserve">Human Resource Manager </w:t>
      </w:r>
      <w:r>
        <w:rPr>
          <w:rFonts w:eastAsia="Times New Roman" w:cs="Times New Roman"/>
          <w:i/>
          <w:iCs/>
          <w:lang w:eastAsia="en-US"/>
        </w:rPr>
        <w:t>THS South</w:t>
      </w:r>
    </w:p>
    <w:p w14:paraId="5C277A57" w14:textId="77777777" w:rsidR="00343C65" w:rsidRPr="00B908CC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 xml:space="preserve">Director Employee Relations </w:t>
      </w:r>
    </w:p>
    <w:p w14:paraId="718D3225" w14:textId="77777777" w:rsidR="00343C65" w:rsidRPr="00B908CC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 xml:space="preserve">Chief Executive Hospitals South </w:t>
      </w:r>
    </w:p>
    <w:p w14:paraId="50C9ADC7" w14:textId="77777777" w:rsidR="00343C65" w:rsidRPr="00B908CC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>Chief Executive Hospitals North/North West</w:t>
      </w:r>
    </w:p>
    <w:p w14:paraId="641C7A57" w14:textId="77777777" w:rsidR="00343C65" w:rsidRDefault="00343C65" w:rsidP="00343C65">
      <w:pPr>
        <w:numPr>
          <w:ilvl w:val="0"/>
          <w:numId w:val="13"/>
        </w:numPr>
        <w:ind w:left="608" w:hanging="567"/>
        <w:contextualSpacing/>
        <w:rPr>
          <w:rFonts w:eastAsia="Times New Roman" w:cs="Times New Roman"/>
          <w:lang w:eastAsia="en-US"/>
        </w:rPr>
      </w:pPr>
      <w:r w:rsidRPr="00B908CC">
        <w:rPr>
          <w:rFonts w:eastAsia="Times New Roman" w:cs="Times New Roman"/>
          <w:lang w:eastAsia="en-US"/>
        </w:rPr>
        <w:t xml:space="preserve">Deputy Secretary Community, Mental Health and Wellbeing </w:t>
      </w:r>
    </w:p>
    <w:p w14:paraId="338E4DA6" w14:textId="77777777" w:rsidR="00343C65" w:rsidRPr="00D25070" w:rsidRDefault="00343C65" w:rsidP="00343C65">
      <w:pPr>
        <w:numPr>
          <w:ilvl w:val="0"/>
          <w:numId w:val="13"/>
        </w:numPr>
        <w:ind w:left="607" w:hanging="567"/>
      </w:pPr>
      <w:r w:rsidRPr="00D25070">
        <w:rPr>
          <w:rFonts w:eastAsia="Times New Roman" w:cs="Times New Roman"/>
          <w:lang w:eastAsia="en-US"/>
        </w:rPr>
        <w:t>Deputy Secretary Clinical Quality, Regulation and Accreditation/CMO</w:t>
      </w:r>
    </w:p>
    <w:p w14:paraId="4993333C" w14:textId="2F1627F2" w:rsidR="00343C65" w:rsidRDefault="00343C65" w:rsidP="00343C65">
      <w:pPr>
        <w:rPr>
          <w:sz w:val="20"/>
          <w:szCs w:val="20"/>
        </w:rPr>
      </w:pPr>
      <w:r>
        <w:t>D</w:t>
      </w:r>
      <w:r w:rsidRPr="00487ABB">
        <w:t>isclosure</w:t>
      </w:r>
      <w:r>
        <w:t>s can also be made</w:t>
      </w:r>
      <w:r w:rsidRPr="00487ABB">
        <w:t xml:space="preserve"> to the </w:t>
      </w:r>
      <w:hyperlink r:id="rId12" w:history="1">
        <w:r w:rsidR="00D80741" w:rsidRPr="00DB5C16">
          <w:rPr>
            <w:rStyle w:val="Hyperlink"/>
          </w:rPr>
          <w:t>Ombudsman</w:t>
        </w:r>
      </w:hyperlink>
      <w:r w:rsidR="00D80741" w:rsidRPr="00365E4C">
        <w:rPr>
          <w:iCs/>
        </w:rPr>
        <w:t xml:space="preserve"> </w:t>
      </w:r>
      <w:r w:rsidR="00D80741" w:rsidRPr="00D80741">
        <w:rPr>
          <w:iCs/>
          <w:sz w:val="20"/>
          <w:szCs w:val="20"/>
        </w:rPr>
        <w:t>(</w:t>
      </w:r>
      <w:r w:rsidR="00D80741" w:rsidRPr="00D80741">
        <w:rPr>
          <w:sz w:val="20"/>
          <w:szCs w:val="20"/>
        </w:rPr>
        <w:t xml:space="preserve">www.ombudsman.tas.gov.au) </w:t>
      </w:r>
      <w:r w:rsidR="00D80741" w:rsidRPr="00365E4C">
        <w:rPr>
          <w:iCs/>
        </w:rPr>
        <w:t xml:space="preserve">or </w:t>
      </w:r>
      <w:hyperlink r:id="rId13" w:history="1">
        <w:r w:rsidR="00D80741" w:rsidRPr="00DB5C16">
          <w:rPr>
            <w:rStyle w:val="Hyperlink"/>
          </w:rPr>
          <w:t>Integrity Commission</w:t>
        </w:r>
      </w:hyperlink>
      <w:r w:rsidR="00D80741">
        <w:rPr>
          <w:iCs/>
        </w:rPr>
        <w:t xml:space="preserve"> </w:t>
      </w:r>
      <w:r w:rsidR="00D80741" w:rsidRPr="00D80741">
        <w:rPr>
          <w:sz w:val="20"/>
          <w:szCs w:val="20"/>
        </w:rPr>
        <w:t>(www.integrity.tas.gov.au)</w:t>
      </w:r>
    </w:p>
    <w:p w14:paraId="4D62322D" w14:textId="77777777" w:rsidR="00651AA0" w:rsidRPr="00343C65" w:rsidRDefault="00651AA0" w:rsidP="00343C65"/>
    <w:sectPr w:rsidR="00651AA0" w:rsidRPr="00343C65" w:rsidSect="00F77E73">
      <w:footerReference w:type="default" r:id="rId14"/>
      <w:headerReference w:type="first" r:id="rId15"/>
      <w:footerReference w:type="first" r:id="rId16"/>
      <w:pgSz w:w="11906" w:h="16838"/>
      <w:pgMar w:top="709" w:right="849" w:bottom="1134" w:left="993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D1A9" w14:textId="77777777" w:rsidR="00570F2A" w:rsidRDefault="00570F2A" w:rsidP="0069367C">
      <w:pPr>
        <w:spacing w:after="0" w:line="240" w:lineRule="auto"/>
      </w:pPr>
      <w:r>
        <w:separator/>
      </w:r>
    </w:p>
  </w:endnote>
  <w:endnote w:type="continuationSeparator" w:id="0">
    <w:p w14:paraId="78330127" w14:textId="77777777" w:rsidR="00570F2A" w:rsidRDefault="00570F2A" w:rsidP="0069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94684265"/>
      <w:docPartObj>
        <w:docPartGallery w:val="Page Numbers (Top of Page)"/>
        <w:docPartUnique/>
      </w:docPartObj>
    </w:sdtPr>
    <w:sdtEndPr/>
    <w:sdtContent>
      <w:p w14:paraId="0C8633A8" w14:textId="7FCD9DEC" w:rsidR="00FB5D86" w:rsidRPr="00DA0A39" w:rsidRDefault="00FB5D86" w:rsidP="00965970">
        <w:pPr>
          <w:pStyle w:val="Footer"/>
          <w:tabs>
            <w:tab w:val="clear" w:pos="9026"/>
            <w:tab w:val="right" w:pos="9923"/>
          </w:tabs>
          <w:ind w:right="-1"/>
          <w:rPr>
            <w:sz w:val="20"/>
            <w:szCs w:val="20"/>
          </w:rPr>
        </w:pPr>
        <w:r>
          <w:rPr>
            <w:sz w:val="20"/>
            <w:szCs w:val="20"/>
          </w:rPr>
          <w:t>November</w:t>
        </w:r>
        <w:r w:rsidRPr="008F7668">
          <w:rPr>
            <w:sz w:val="20"/>
            <w:szCs w:val="20"/>
          </w:rPr>
          <w:t xml:space="preserve"> 2020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8F7668">
          <w:rPr>
            <w:sz w:val="20"/>
            <w:szCs w:val="20"/>
          </w:rPr>
          <w:t xml:space="preserve"> Page </w:t>
        </w:r>
        <w:r w:rsidRPr="008F7668">
          <w:rPr>
            <w:sz w:val="20"/>
            <w:szCs w:val="20"/>
          </w:rPr>
          <w:fldChar w:fldCharType="begin"/>
        </w:r>
        <w:r w:rsidRPr="008F7668">
          <w:rPr>
            <w:sz w:val="20"/>
            <w:szCs w:val="20"/>
          </w:rPr>
          <w:instrText xml:space="preserve"> PAGE </w:instrText>
        </w:r>
        <w:r w:rsidRPr="008F766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8F7668">
          <w:rPr>
            <w:sz w:val="20"/>
            <w:szCs w:val="20"/>
          </w:rPr>
          <w:fldChar w:fldCharType="end"/>
        </w:r>
        <w:r w:rsidRPr="008F7668">
          <w:rPr>
            <w:sz w:val="20"/>
            <w:szCs w:val="20"/>
          </w:rPr>
          <w:t xml:space="preserve"> of </w:t>
        </w:r>
        <w:r w:rsidRPr="008F7668">
          <w:rPr>
            <w:sz w:val="20"/>
            <w:szCs w:val="20"/>
          </w:rPr>
          <w:fldChar w:fldCharType="begin"/>
        </w:r>
        <w:r w:rsidRPr="008F7668">
          <w:rPr>
            <w:sz w:val="20"/>
            <w:szCs w:val="20"/>
          </w:rPr>
          <w:instrText xml:space="preserve"> NUMPAGES  </w:instrText>
        </w:r>
        <w:r w:rsidRPr="008F766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8F766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568064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FCE8A5" w14:textId="672985F1" w:rsidR="00FB5D86" w:rsidRPr="00A0437B" w:rsidRDefault="00FB5D86" w:rsidP="00DA55BC">
            <w:pPr>
              <w:pStyle w:val="Footer"/>
              <w:tabs>
                <w:tab w:val="clear" w:pos="4513"/>
                <w:tab w:val="clear" w:pos="9026"/>
                <w:tab w:val="left" w:pos="8931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  <w:r w:rsidRPr="008F76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8F7668">
              <w:rPr>
                <w:sz w:val="20"/>
                <w:szCs w:val="20"/>
              </w:rPr>
              <w:t xml:space="preserve">Page </w:t>
            </w:r>
            <w:r w:rsidRPr="008F7668">
              <w:rPr>
                <w:sz w:val="20"/>
                <w:szCs w:val="20"/>
              </w:rPr>
              <w:fldChar w:fldCharType="begin"/>
            </w:r>
            <w:r w:rsidRPr="008F7668">
              <w:rPr>
                <w:sz w:val="20"/>
                <w:szCs w:val="20"/>
              </w:rPr>
              <w:instrText xml:space="preserve"> PAGE </w:instrText>
            </w:r>
            <w:r w:rsidRPr="008F7668">
              <w:rPr>
                <w:sz w:val="20"/>
                <w:szCs w:val="20"/>
              </w:rPr>
              <w:fldChar w:fldCharType="separate"/>
            </w:r>
            <w:r w:rsidRPr="008F7668">
              <w:rPr>
                <w:noProof/>
                <w:sz w:val="20"/>
                <w:szCs w:val="20"/>
              </w:rPr>
              <w:t>2</w:t>
            </w:r>
            <w:r w:rsidRPr="008F7668">
              <w:rPr>
                <w:sz w:val="20"/>
                <w:szCs w:val="20"/>
              </w:rPr>
              <w:fldChar w:fldCharType="end"/>
            </w:r>
            <w:r w:rsidRPr="008F7668">
              <w:rPr>
                <w:sz w:val="20"/>
                <w:szCs w:val="20"/>
              </w:rPr>
              <w:t xml:space="preserve"> of </w:t>
            </w:r>
            <w:r w:rsidRPr="008F7668">
              <w:rPr>
                <w:sz w:val="20"/>
                <w:szCs w:val="20"/>
              </w:rPr>
              <w:fldChar w:fldCharType="begin"/>
            </w:r>
            <w:r w:rsidRPr="008F7668">
              <w:rPr>
                <w:sz w:val="20"/>
                <w:szCs w:val="20"/>
              </w:rPr>
              <w:instrText xml:space="preserve"> NUMPAGES  </w:instrText>
            </w:r>
            <w:r w:rsidRPr="008F7668">
              <w:rPr>
                <w:sz w:val="20"/>
                <w:szCs w:val="20"/>
              </w:rPr>
              <w:fldChar w:fldCharType="separate"/>
            </w:r>
            <w:r w:rsidRPr="008F7668">
              <w:rPr>
                <w:noProof/>
                <w:sz w:val="20"/>
                <w:szCs w:val="20"/>
              </w:rPr>
              <w:t>2</w:t>
            </w:r>
            <w:r w:rsidRPr="008F766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8393" w14:textId="77777777" w:rsidR="00570F2A" w:rsidRDefault="00570F2A" w:rsidP="0069367C">
      <w:pPr>
        <w:spacing w:after="0" w:line="240" w:lineRule="auto"/>
      </w:pPr>
      <w:r>
        <w:separator/>
      </w:r>
    </w:p>
  </w:footnote>
  <w:footnote w:type="continuationSeparator" w:id="0">
    <w:p w14:paraId="4720136F" w14:textId="77777777" w:rsidR="00570F2A" w:rsidRDefault="00570F2A" w:rsidP="0069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EA99" w14:textId="630F1879" w:rsidR="00FB5D86" w:rsidRPr="00162573" w:rsidRDefault="00FB5D86" w:rsidP="0008194F">
    <w:pPr>
      <w:pStyle w:val="Header"/>
      <w:tabs>
        <w:tab w:val="clear" w:pos="9026"/>
        <w:tab w:val="right" w:pos="10065"/>
      </w:tabs>
      <w:rPr>
        <w:sz w:val="24"/>
        <w:szCs w:val="24"/>
      </w:rPr>
    </w:pPr>
    <w:r w:rsidRPr="00965970">
      <w:rPr>
        <w:rStyle w:val="Heading1Char"/>
        <w:noProof/>
      </w:rPr>
      <w:drawing>
        <wp:anchor distT="0" distB="0" distL="114300" distR="114300" simplePos="0" relativeHeight="251657216" behindDoc="0" locked="0" layoutInCell="1" allowOverlap="1" wp14:anchorId="658C59D7" wp14:editId="0A7CC4F2">
          <wp:simplePos x="0" y="0"/>
          <wp:positionH relativeFrom="margin">
            <wp:posOffset>5413848</wp:posOffset>
          </wp:positionH>
          <wp:positionV relativeFrom="margin">
            <wp:posOffset>-906145</wp:posOffset>
          </wp:positionV>
          <wp:extent cx="866140" cy="828675"/>
          <wp:effectExtent l="0" t="0" r="0" b="9525"/>
          <wp:wrapSquare wrapText="bothSides"/>
          <wp:docPr id="3" name="Picture 0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65970">
      <w:rPr>
        <w:rStyle w:val="Heading1Char"/>
      </w:rPr>
      <w:t>Public Interest Disclosure Form</w:t>
    </w:r>
    <w:r>
      <w:rPr>
        <w:b/>
        <w:sz w:val="36"/>
        <w:szCs w:val="36"/>
      </w:rPr>
      <w:br/>
    </w:r>
    <w:r w:rsidRPr="00965970">
      <w:rPr>
        <w:rStyle w:val="Heading3Char"/>
      </w:rPr>
      <w:t>Department of Health</w:t>
    </w:r>
  </w:p>
  <w:p w14:paraId="2A80BCD6" w14:textId="77777777" w:rsidR="00FB5D86" w:rsidRDefault="00FB5D86" w:rsidP="00412829">
    <w:pPr>
      <w:pStyle w:val="Header"/>
      <w:tabs>
        <w:tab w:val="clear" w:pos="9026"/>
        <w:tab w:val="right" w:pos="10065"/>
      </w:tabs>
      <w:ind w:left="-709"/>
    </w:pPr>
    <w:r>
      <w:tab/>
    </w:r>
  </w:p>
  <w:p w14:paraId="27D91BA2" w14:textId="77777777" w:rsidR="00FB5D86" w:rsidRDefault="00FB5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8B4"/>
    <w:multiLevelType w:val="hybridMultilevel"/>
    <w:tmpl w:val="1D664C74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8166C7"/>
    <w:multiLevelType w:val="hybridMultilevel"/>
    <w:tmpl w:val="7AA21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7FB0"/>
    <w:multiLevelType w:val="hybridMultilevel"/>
    <w:tmpl w:val="C9A2C5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59F"/>
    <w:multiLevelType w:val="hybridMultilevel"/>
    <w:tmpl w:val="B0EE0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86A47"/>
    <w:multiLevelType w:val="hybridMultilevel"/>
    <w:tmpl w:val="E7182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045"/>
    <w:multiLevelType w:val="hybridMultilevel"/>
    <w:tmpl w:val="3826974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2696EED"/>
    <w:multiLevelType w:val="hybridMultilevel"/>
    <w:tmpl w:val="86EA2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2C19"/>
    <w:multiLevelType w:val="hybridMultilevel"/>
    <w:tmpl w:val="9E6AC28E"/>
    <w:lvl w:ilvl="0" w:tplc="6890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AC9"/>
    <w:multiLevelType w:val="hybridMultilevel"/>
    <w:tmpl w:val="9356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7E29"/>
    <w:multiLevelType w:val="hybridMultilevel"/>
    <w:tmpl w:val="98F6AE6A"/>
    <w:lvl w:ilvl="0" w:tplc="0C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AE32381C">
      <w:start w:val="1"/>
      <w:numFmt w:val="bullet"/>
      <w:lvlText w:val=""/>
      <w:lvlJc w:val="left"/>
      <w:pPr>
        <w:tabs>
          <w:tab w:val="num" w:pos="-513"/>
        </w:tabs>
        <w:ind w:left="-513" w:hanging="567"/>
      </w:pPr>
      <w:rPr>
        <w:rFonts w:ascii="Symbol" w:hAnsi="Symbol" w:hint="default"/>
        <w:sz w:val="12"/>
        <w:szCs w:val="12"/>
      </w:rPr>
    </w:lvl>
    <w:lvl w:ilvl="2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741A6CC2"/>
    <w:multiLevelType w:val="hybridMultilevel"/>
    <w:tmpl w:val="39B2D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6ED9"/>
    <w:multiLevelType w:val="hybridMultilevel"/>
    <w:tmpl w:val="7CBE2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62447"/>
    <w:multiLevelType w:val="hybridMultilevel"/>
    <w:tmpl w:val="FD0A2F7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7C"/>
    <w:rsid w:val="0000099E"/>
    <w:rsid w:val="000579FD"/>
    <w:rsid w:val="00064DF3"/>
    <w:rsid w:val="0008194F"/>
    <w:rsid w:val="00086C60"/>
    <w:rsid w:val="00090AA6"/>
    <w:rsid w:val="00091113"/>
    <w:rsid w:val="00091C2C"/>
    <w:rsid w:val="000C4758"/>
    <w:rsid w:val="000D2957"/>
    <w:rsid w:val="000F6034"/>
    <w:rsid w:val="00104389"/>
    <w:rsid w:val="00106B14"/>
    <w:rsid w:val="00134C75"/>
    <w:rsid w:val="001378A0"/>
    <w:rsid w:val="00141225"/>
    <w:rsid w:val="00146242"/>
    <w:rsid w:val="00146A2D"/>
    <w:rsid w:val="00156432"/>
    <w:rsid w:val="00162573"/>
    <w:rsid w:val="00165C69"/>
    <w:rsid w:val="00173243"/>
    <w:rsid w:val="001A3685"/>
    <w:rsid w:val="001B037C"/>
    <w:rsid w:val="001D6FDB"/>
    <w:rsid w:val="001E168C"/>
    <w:rsid w:val="001E3FF7"/>
    <w:rsid w:val="00224742"/>
    <w:rsid w:val="00246AD1"/>
    <w:rsid w:val="002723FA"/>
    <w:rsid w:val="00286A1E"/>
    <w:rsid w:val="00287FF9"/>
    <w:rsid w:val="00290A2F"/>
    <w:rsid w:val="0029468D"/>
    <w:rsid w:val="002B4CD8"/>
    <w:rsid w:val="002C2E83"/>
    <w:rsid w:val="002F5AA9"/>
    <w:rsid w:val="002F5DF1"/>
    <w:rsid w:val="00300604"/>
    <w:rsid w:val="00315A0A"/>
    <w:rsid w:val="00323633"/>
    <w:rsid w:val="00330CDA"/>
    <w:rsid w:val="00343C65"/>
    <w:rsid w:val="003500FE"/>
    <w:rsid w:val="0036048B"/>
    <w:rsid w:val="00365E4C"/>
    <w:rsid w:val="003663FB"/>
    <w:rsid w:val="00390670"/>
    <w:rsid w:val="003955B4"/>
    <w:rsid w:val="003D5D5E"/>
    <w:rsid w:val="003D715E"/>
    <w:rsid w:val="003E52C6"/>
    <w:rsid w:val="003F0330"/>
    <w:rsid w:val="00400B50"/>
    <w:rsid w:val="00400C93"/>
    <w:rsid w:val="00412829"/>
    <w:rsid w:val="00442AEA"/>
    <w:rsid w:val="0044362B"/>
    <w:rsid w:val="00446B4C"/>
    <w:rsid w:val="0046035C"/>
    <w:rsid w:val="004616E4"/>
    <w:rsid w:val="00461C06"/>
    <w:rsid w:val="0047049D"/>
    <w:rsid w:val="00487ABB"/>
    <w:rsid w:val="00497A1A"/>
    <w:rsid w:val="00497DFC"/>
    <w:rsid w:val="004B7E2F"/>
    <w:rsid w:val="004E1EE2"/>
    <w:rsid w:val="005006FA"/>
    <w:rsid w:val="00514005"/>
    <w:rsid w:val="00516452"/>
    <w:rsid w:val="0053050D"/>
    <w:rsid w:val="0053530C"/>
    <w:rsid w:val="00537532"/>
    <w:rsid w:val="00567B0D"/>
    <w:rsid w:val="00570F2A"/>
    <w:rsid w:val="00583A68"/>
    <w:rsid w:val="005A65FB"/>
    <w:rsid w:val="005B360E"/>
    <w:rsid w:val="005C3BAC"/>
    <w:rsid w:val="005C70C0"/>
    <w:rsid w:val="005D73BD"/>
    <w:rsid w:val="005E41D7"/>
    <w:rsid w:val="005F37DD"/>
    <w:rsid w:val="006022F4"/>
    <w:rsid w:val="0063776C"/>
    <w:rsid w:val="00651AA0"/>
    <w:rsid w:val="006551AF"/>
    <w:rsid w:val="00685F85"/>
    <w:rsid w:val="0069367C"/>
    <w:rsid w:val="006942AE"/>
    <w:rsid w:val="006A311E"/>
    <w:rsid w:val="006A3940"/>
    <w:rsid w:val="006B2E3E"/>
    <w:rsid w:val="006B7A3C"/>
    <w:rsid w:val="006F4CBA"/>
    <w:rsid w:val="007034D0"/>
    <w:rsid w:val="00775CEA"/>
    <w:rsid w:val="007A084E"/>
    <w:rsid w:val="007A74D6"/>
    <w:rsid w:val="007E0D6E"/>
    <w:rsid w:val="007F742A"/>
    <w:rsid w:val="0080056A"/>
    <w:rsid w:val="00801EDB"/>
    <w:rsid w:val="00802888"/>
    <w:rsid w:val="00803374"/>
    <w:rsid w:val="00826D49"/>
    <w:rsid w:val="00826D67"/>
    <w:rsid w:val="00843EC1"/>
    <w:rsid w:val="00860805"/>
    <w:rsid w:val="0086456F"/>
    <w:rsid w:val="008674C5"/>
    <w:rsid w:val="008706F5"/>
    <w:rsid w:val="0087509E"/>
    <w:rsid w:val="00884029"/>
    <w:rsid w:val="008846C7"/>
    <w:rsid w:val="008A5658"/>
    <w:rsid w:val="008A6963"/>
    <w:rsid w:val="008B4A4E"/>
    <w:rsid w:val="008C1FA2"/>
    <w:rsid w:val="008C4BD3"/>
    <w:rsid w:val="008E1CA2"/>
    <w:rsid w:val="008E27BD"/>
    <w:rsid w:val="008F7668"/>
    <w:rsid w:val="00924BCE"/>
    <w:rsid w:val="00942A3E"/>
    <w:rsid w:val="00944DC7"/>
    <w:rsid w:val="0095204D"/>
    <w:rsid w:val="009572BD"/>
    <w:rsid w:val="00962610"/>
    <w:rsid w:val="00965970"/>
    <w:rsid w:val="009747E9"/>
    <w:rsid w:val="0099208F"/>
    <w:rsid w:val="009A24F6"/>
    <w:rsid w:val="009A284E"/>
    <w:rsid w:val="009B5846"/>
    <w:rsid w:val="009B5DB2"/>
    <w:rsid w:val="009B6177"/>
    <w:rsid w:val="009C49E2"/>
    <w:rsid w:val="009C6C68"/>
    <w:rsid w:val="009C7172"/>
    <w:rsid w:val="009C733A"/>
    <w:rsid w:val="009F4D44"/>
    <w:rsid w:val="00A00D49"/>
    <w:rsid w:val="00A0437B"/>
    <w:rsid w:val="00A077D0"/>
    <w:rsid w:val="00A273D1"/>
    <w:rsid w:val="00A3215F"/>
    <w:rsid w:val="00A42FB1"/>
    <w:rsid w:val="00A45F34"/>
    <w:rsid w:val="00A82DE9"/>
    <w:rsid w:val="00A84DB2"/>
    <w:rsid w:val="00A87D2C"/>
    <w:rsid w:val="00A93A5A"/>
    <w:rsid w:val="00A95D80"/>
    <w:rsid w:val="00AB5B33"/>
    <w:rsid w:val="00AC04D8"/>
    <w:rsid w:val="00AE1C1B"/>
    <w:rsid w:val="00AE4D86"/>
    <w:rsid w:val="00B043D7"/>
    <w:rsid w:val="00B12498"/>
    <w:rsid w:val="00B30EF1"/>
    <w:rsid w:val="00B46C4A"/>
    <w:rsid w:val="00B51C11"/>
    <w:rsid w:val="00B55A5A"/>
    <w:rsid w:val="00B55E96"/>
    <w:rsid w:val="00B67311"/>
    <w:rsid w:val="00B73246"/>
    <w:rsid w:val="00B947CB"/>
    <w:rsid w:val="00B96959"/>
    <w:rsid w:val="00BA7A75"/>
    <w:rsid w:val="00BB2746"/>
    <w:rsid w:val="00BB4AF9"/>
    <w:rsid w:val="00BB4B30"/>
    <w:rsid w:val="00BB7554"/>
    <w:rsid w:val="00BC2E4B"/>
    <w:rsid w:val="00BD13E6"/>
    <w:rsid w:val="00BD3601"/>
    <w:rsid w:val="00BE768C"/>
    <w:rsid w:val="00BF027B"/>
    <w:rsid w:val="00BF147C"/>
    <w:rsid w:val="00C023CA"/>
    <w:rsid w:val="00C52490"/>
    <w:rsid w:val="00C56522"/>
    <w:rsid w:val="00C61BC5"/>
    <w:rsid w:val="00C74F58"/>
    <w:rsid w:val="00C75B49"/>
    <w:rsid w:val="00C85011"/>
    <w:rsid w:val="00C9630B"/>
    <w:rsid w:val="00CA6FE3"/>
    <w:rsid w:val="00CB1275"/>
    <w:rsid w:val="00CB35F1"/>
    <w:rsid w:val="00CC18F7"/>
    <w:rsid w:val="00CC4658"/>
    <w:rsid w:val="00CE1250"/>
    <w:rsid w:val="00D11616"/>
    <w:rsid w:val="00D12D35"/>
    <w:rsid w:val="00D131D7"/>
    <w:rsid w:val="00D15F33"/>
    <w:rsid w:val="00D25070"/>
    <w:rsid w:val="00D50AF0"/>
    <w:rsid w:val="00D577F9"/>
    <w:rsid w:val="00D80741"/>
    <w:rsid w:val="00D81BCC"/>
    <w:rsid w:val="00D8535A"/>
    <w:rsid w:val="00D93984"/>
    <w:rsid w:val="00DA0A39"/>
    <w:rsid w:val="00DA55BC"/>
    <w:rsid w:val="00DB5C16"/>
    <w:rsid w:val="00DB69FD"/>
    <w:rsid w:val="00DD27CF"/>
    <w:rsid w:val="00DE4083"/>
    <w:rsid w:val="00E00039"/>
    <w:rsid w:val="00E10F9F"/>
    <w:rsid w:val="00E1233F"/>
    <w:rsid w:val="00E13157"/>
    <w:rsid w:val="00E1422F"/>
    <w:rsid w:val="00E31F6B"/>
    <w:rsid w:val="00E754AD"/>
    <w:rsid w:val="00E91938"/>
    <w:rsid w:val="00EB33B2"/>
    <w:rsid w:val="00EC6EE2"/>
    <w:rsid w:val="00ED0779"/>
    <w:rsid w:val="00EE1C65"/>
    <w:rsid w:val="00EF1A87"/>
    <w:rsid w:val="00EF5E2B"/>
    <w:rsid w:val="00EF7A16"/>
    <w:rsid w:val="00F026EF"/>
    <w:rsid w:val="00F124D2"/>
    <w:rsid w:val="00F12684"/>
    <w:rsid w:val="00F15C8E"/>
    <w:rsid w:val="00F1650F"/>
    <w:rsid w:val="00F17F03"/>
    <w:rsid w:val="00F22935"/>
    <w:rsid w:val="00F24252"/>
    <w:rsid w:val="00F45497"/>
    <w:rsid w:val="00F61DA7"/>
    <w:rsid w:val="00F7641A"/>
    <w:rsid w:val="00F77E73"/>
    <w:rsid w:val="00F84E4E"/>
    <w:rsid w:val="00FA132F"/>
    <w:rsid w:val="00FB40AC"/>
    <w:rsid w:val="00FB43A9"/>
    <w:rsid w:val="00FB5D86"/>
    <w:rsid w:val="00FB6634"/>
    <w:rsid w:val="00FB6D9A"/>
    <w:rsid w:val="00FC0756"/>
    <w:rsid w:val="00FC1290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9E8B"/>
  <w15:docId w15:val="{A848DB55-66E3-4846-A2E8-B24703A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D0"/>
    <w:pPr>
      <w:spacing w:after="140" w:line="300" w:lineRule="atLeast"/>
    </w:pPr>
    <w:rPr>
      <w:rFonts w:ascii="Gill Sans MT" w:eastAsiaTheme="minorEastAsia" w:hAnsi="Gill Sans MT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970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E96"/>
    <w:pPr>
      <w:keepNext/>
      <w:keepLines/>
      <w:spacing w:before="140"/>
      <w:outlineLvl w:val="1"/>
    </w:pPr>
    <w:rPr>
      <w:rFonts w:eastAsiaTheme="majorEastAsia" w:cstheme="majorBidi"/>
      <w:b/>
      <w:color w:val="17365D" w:themeColor="tex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970"/>
    <w:pPr>
      <w:keepNext/>
      <w:keepLines/>
      <w:spacing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7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7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7C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F84E4E"/>
    <w:pPr>
      <w:ind w:left="720"/>
      <w:contextualSpacing/>
    </w:pPr>
  </w:style>
  <w:style w:type="paragraph" w:customStyle="1" w:styleId="DepartmentTitle">
    <w:name w:val="Department Title"/>
    <w:semiHidden/>
    <w:rsid w:val="00B67311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B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Justified">
    <w:name w:val="Style Justified"/>
    <w:basedOn w:val="Normal"/>
    <w:rsid w:val="001E168C"/>
    <w:pPr>
      <w:spacing w:before="240" w:after="240" w:line="240" w:lineRule="auto"/>
      <w:jc w:val="both"/>
    </w:pPr>
    <w:rPr>
      <w:rFonts w:eastAsia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242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42"/>
    <w:rPr>
      <w:rFonts w:eastAsiaTheme="minorEastAsia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E7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F85"/>
    <w:rPr>
      <w:color w:val="800080" w:themeColor="followedHyperlink"/>
      <w:u w:val="single"/>
    </w:rPr>
  </w:style>
  <w:style w:type="paragraph" w:customStyle="1" w:styleId="FormHeading1">
    <w:name w:val="Form Heading 1"/>
    <w:basedOn w:val="Normal"/>
    <w:next w:val="Normal"/>
    <w:link w:val="FormHeading1Char"/>
    <w:qFormat/>
    <w:rsid w:val="00A077D0"/>
    <w:pPr>
      <w:tabs>
        <w:tab w:val="left" w:pos="2718"/>
      </w:tabs>
      <w:spacing w:before="240"/>
      <w:ind w:right="-244"/>
    </w:pPr>
    <w:rPr>
      <w:b/>
      <w:caps/>
      <w:color w:val="1F497D" w:themeColor="text2"/>
      <w:sz w:val="24"/>
      <w:szCs w:val="24"/>
    </w:rPr>
  </w:style>
  <w:style w:type="character" w:customStyle="1" w:styleId="FormHeading1Char">
    <w:name w:val="Form Heading 1 Char"/>
    <w:basedOn w:val="DefaultParagraphFont"/>
    <w:link w:val="FormHeading1"/>
    <w:rsid w:val="00A077D0"/>
    <w:rPr>
      <w:rFonts w:ascii="Gill Sans MT" w:eastAsiaTheme="minorEastAsia" w:hAnsi="Gill Sans MT"/>
      <w:b/>
      <w:caps/>
      <w:color w:val="1F497D" w:themeColor="text2"/>
      <w:sz w:val="24"/>
      <w:szCs w:val="24"/>
      <w:lang w:eastAsia="en-AU"/>
    </w:rPr>
  </w:style>
  <w:style w:type="character" w:styleId="IntenseEmphasis">
    <w:name w:val="Intense Emphasis"/>
    <w:basedOn w:val="DefaultParagraphFont"/>
    <w:uiPriority w:val="21"/>
    <w:qFormat/>
    <w:rsid w:val="00A077D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970"/>
    <w:rPr>
      <w:rFonts w:ascii="Gill Sans MT" w:eastAsiaTheme="majorEastAsia" w:hAnsi="Gill Sans MT" w:cstheme="majorBidi"/>
      <w:b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5E96"/>
    <w:rPr>
      <w:rFonts w:ascii="Gill Sans MT" w:eastAsiaTheme="majorEastAsia" w:hAnsi="Gill Sans MT" w:cstheme="majorBidi"/>
      <w:b/>
      <w:color w:val="17365D" w:themeColor="text2" w:themeShade="BF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5970"/>
    <w:rPr>
      <w:rFonts w:ascii="Gill Sans MT" w:eastAsiaTheme="majorEastAsia" w:hAnsi="Gill Sans MT" w:cstheme="majorBidi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tas.gov.au/" TargetMode="External"/><Relationship Id="rId13" Type="http://schemas.openxmlformats.org/officeDocument/2006/relationships/hyperlink" Target="http://www.integrity.tas.gov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budsman.tas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interestdisclosure@health.ta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tas.gov.au/about_the_department/your_rights/public_interest_disclo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grity.tas.gov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B837-BAC4-423B-A7B4-60F97865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Form</vt:lpstr>
    </vt:vector>
  </TitlesOfParts>
  <Company>DHHS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Form</dc:title>
  <dc:creator>jenni.mandersloot@dhhs.tas.gov.au</dc:creator>
  <cp:lastModifiedBy>Radivojevic, Tracey L</cp:lastModifiedBy>
  <cp:revision>4</cp:revision>
  <cp:lastPrinted>2017-07-18T23:28:00Z</cp:lastPrinted>
  <dcterms:created xsi:type="dcterms:W3CDTF">2020-11-25T05:36:00Z</dcterms:created>
  <dcterms:modified xsi:type="dcterms:W3CDTF">2020-11-25T05:40:00Z</dcterms:modified>
</cp:coreProperties>
</file>