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3D" w:rsidRPr="0013518C" w:rsidRDefault="002C677B" w:rsidP="00751FAA">
      <w:pPr>
        <w:pStyle w:val="MainHeading"/>
        <w:ind w:left="0" w:right="109"/>
        <w:rPr>
          <w:color w:val="005395"/>
        </w:rPr>
      </w:pPr>
      <w:r>
        <w:rPr>
          <w:color w:val="005395"/>
        </w:rPr>
        <w:t xml:space="preserve">Physical </w:t>
      </w:r>
      <w:r w:rsidR="00981E0B">
        <w:rPr>
          <w:color w:val="005395"/>
        </w:rPr>
        <w:t>A</w:t>
      </w:r>
      <w:r>
        <w:rPr>
          <w:color w:val="005395"/>
        </w:rPr>
        <w:t xml:space="preserve">ctivity </w:t>
      </w:r>
      <w:proofErr w:type="gramStart"/>
      <w:r w:rsidR="00981E0B">
        <w:rPr>
          <w:color w:val="005395"/>
        </w:rPr>
        <w:t>F</w:t>
      </w:r>
      <w:r>
        <w:rPr>
          <w:color w:val="005395"/>
        </w:rPr>
        <w:t>or</w:t>
      </w:r>
      <w:proofErr w:type="gramEnd"/>
      <w:r>
        <w:rPr>
          <w:color w:val="005395"/>
        </w:rPr>
        <w:t xml:space="preserve"> </w:t>
      </w:r>
      <w:r w:rsidR="00981E0B">
        <w:rPr>
          <w:color w:val="005395"/>
        </w:rPr>
        <w:t>O</w:t>
      </w:r>
      <w:r>
        <w:rPr>
          <w:color w:val="005395"/>
        </w:rPr>
        <w:t xml:space="preserve">lder </w:t>
      </w:r>
      <w:r w:rsidR="006812A9">
        <w:rPr>
          <w:color w:val="005395"/>
        </w:rPr>
        <w:t>People</w:t>
      </w:r>
    </w:p>
    <w:p w:rsidR="002C677B" w:rsidRDefault="002C677B" w:rsidP="00A42EC3">
      <w:pPr>
        <w:ind w:right="109"/>
        <w:rPr>
          <w:rFonts w:cs="Calibri"/>
          <w:szCs w:val="22"/>
        </w:rPr>
      </w:pPr>
    </w:p>
    <w:p w:rsidR="002C677B" w:rsidRDefault="002C677B" w:rsidP="002C677B">
      <w:pPr>
        <w:ind w:right="108"/>
      </w:pPr>
      <w:r>
        <w:t xml:space="preserve">There are five physical activity recommendations for older </w:t>
      </w:r>
      <w:r w:rsidR="006812A9">
        <w:t>people</w:t>
      </w:r>
      <w:r>
        <w:t>. If you live in your own home or in residential care, the recommendations for staying active are the same.</w:t>
      </w:r>
    </w:p>
    <w:p w:rsidR="002C677B" w:rsidRDefault="002C677B" w:rsidP="002C677B">
      <w:pPr>
        <w:pStyle w:val="ListParagraph"/>
        <w:numPr>
          <w:ilvl w:val="0"/>
          <w:numId w:val="14"/>
        </w:numPr>
        <w:ind w:left="567" w:right="108" w:hanging="567"/>
      </w:pPr>
      <w:r>
        <w:t>No matter your age, weight, health or abilities, you can do some form of physical activity.</w:t>
      </w:r>
    </w:p>
    <w:p w:rsidR="002C677B" w:rsidRDefault="002C677B" w:rsidP="002C677B">
      <w:pPr>
        <w:pStyle w:val="ListParagraph"/>
        <w:numPr>
          <w:ilvl w:val="0"/>
          <w:numId w:val="14"/>
        </w:numPr>
        <w:ind w:left="567" w:right="108" w:hanging="567"/>
      </w:pPr>
      <w:r>
        <w:t>Get active every day in as many ways as possible, by doing a range of physical activities for fitness, strength, balance and flexibility.</w:t>
      </w:r>
    </w:p>
    <w:p w:rsidR="002C677B" w:rsidRDefault="002C677B" w:rsidP="002C677B">
      <w:pPr>
        <w:pStyle w:val="ListParagraph"/>
        <w:numPr>
          <w:ilvl w:val="0"/>
          <w:numId w:val="14"/>
        </w:numPr>
        <w:ind w:left="567" w:right="108" w:hanging="567"/>
      </w:pPr>
      <w:r>
        <w:t xml:space="preserve">Do at least 30 minutes of moderate intensity physical activity* on most (preferably all) days. It doesn’t have to be all at once, just 30 minutes over the day. </w:t>
      </w:r>
    </w:p>
    <w:p w:rsidR="002C677B" w:rsidRDefault="002C677B" w:rsidP="002C677B">
      <w:pPr>
        <w:pStyle w:val="ListParagraph"/>
        <w:numPr>
          <w:ilvl w:val="0"/>
          <w:numId w:val="14"/>
        </w:numPr>
        <w:ind w:left="567" w:right="108" w:hanging="567"/>
      </w:pPr>
      <w:r>
        <w:t xml:space="preserve">If you are not very active, or are starting a new physical activity, you should start at a level that is easy to manage and slowly build up. </w:t>
      </w:r>
    </w:p>
    <w:p w:rsidR="002C677B" w:rsidRDefault="002C677B" w:rsidP="002C677B">
      <w:pPr>
        <w:pStyle w:val="ListParagraph"/>
        <w:numPr>
          <w:ilvl w:val="0"/>
          <w:numId w:val="14"/>
        </w:numPr>
        <w:ind w:left="567" w:right="108" w:hanging="567"/>
      </w:pPr>
      <w:r>
        <w:t>If you have enjoyed a lifetime of vigorous physical activity** you can keep doing this in a way that fits with your abilities. Make sure you follow any safety measures needed for the activity you’re doing.</w:t>
      </w:r>
    </w:p>
    <w:p w:rsidR="002C677B" w:rsidRDefault="002C677B" w:rsidP="002C677B">
      <w:pPr>
        <w:ind w:right="108" w:hanging="283"/>
        <w:rPr>
          <w:rFonts w:cstheme="minorHAnsi"/>
          <w:sz w:val="24"/>
        </w:rPr>
      </w:pPr>
    </w:p>
    <w:p w:rsidR="002C677B" w:rsidRDefault="002C677B" w:rsidP="002C677B">
      <w:pPr>
        <w:ind w:right="108"/>
        <w:rPr>
          <w:color w:val="222222"/>
        </w:rPr>
      </w:pPr>
      <w:r>
        <w:t xml:space="preserve">* Moderate-intensity physical activity needs some effort, but you are still able to speak easily while doing the activity. Moderate activities include </w:t>
      </w:r>
      <w:r>
        <w:rPr>
          <w:color w:val="222222"/>
        </w:rPr>
        <w:t>brisk walking, swimming, dancing, social tennis, or riding a bike.</w:t>
      </w:r>
    </w:p>
    <w:p w:rsidR="002C677B" w:rsidRDefault="002C677B" w:rsidP="002C677B">
      <w:pPr>
        <w:ind w:right="108"/>
        <w:rPr>
          <w:color w:val="222222"/>
        </w:rPr>
      </w:pPr>
      <w:r>
        <w:t xml:space="preserve">** Vigorous-intensity physical activity needs more effort and makes you breathe harder and faster (‘huff and puff’). Vigorous activities include </w:t>
      </w:r>
      <w:r>
        <w:rPr>
          <w:color w:val="222222"/>
        </w:rPr>
        <w:t>running, fast cycling, or tasks that involve lifting, carrying or digging.</w:t>
      </w:r>
    </w:p>
    <w:p w:rsidR="002C677B" w:rsidRDefault="002C677B" w:rsidP="002C677B">
      <w:pPr>
        <w:ind w:right="108"/>
      </w:pPr>
    </w:p>
    <w:p w:rsidR="00397A93" w:rsidRDefault="00092DB3" w:rsidP="002C677B">
      <w:pPr>
        <w:ind w:right="108"/>
        <w:rPr>
          <w:rFonts w:cs="Calibri"/>
          <w:szCs w:val="22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3829050</wp:posOffset>
                </wp:positionV>
                <wp:extent cx="1511300" cy="311150"/>
                <wp:effectExtent l="0" t="0" r="0" b="0"/>
                <wp:wrapNone/>
                <wp:docPr id="1" name="Text Box 1" title="decorative onl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DB3" w:rsidRDefault="00092D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itle: decorative only" style="position:absolute;margin-left:107.35pt;margin-top:301.5pt;width:119pt;height: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" fillcolor="white [3201]" stroked="f" strokeweight=".5pt">
                <v:textbox>
                  <w:txbxContent>
                    <w:p w:rsidR="00092DB3" w:rsidRDefault="00092DB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C677B">
        <w:rPr>
          <w:i/>
        </w:rPr>
        <w:t>Updated January 2018</w:t>
      </w:r>
    </w:p>
    <w:sectPr w:rsidR="00397A93" w:rsidSect="00A42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698" w:right="991" w:bottom="2000" w:left="993" w:header="709" w:footer="20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C7" w:rsidRDefault="003E76C7">
      <w:r>
        <w:separator/>
      </w:r>
    </w:p>
  </w:endnote>
  <w:endnote w:type="continuationSeparator" w:id="0">
    <w:p w:rsidR="003E76C7" w:rsidRDefault="003E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51" w:rsidRDefault="00B947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AE" w:rsidRDefault="008F56AE">
    <w:pPr>
      <w:pStyle w:val="Footer"/>
    </w:pPr>
    <w:r>
      <w:rPr>
        <w:noProof/>
      </w:rPr>
      <w:drawing>
        <wp:anchor distT="0" distB="0" distL="114300" distR="114300" simplePos="0" relativeHeight="251672064" behindDoc="1" locked="0" layoutInCell="1" allowOverlap="1" wp14:anchorId="2D1D896D" wp14:editId="612DE09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3600" cy="3132006"/>
          <wp:effectExtent l="0" t="0" r="0" b="0"/>
          <wp:wrapNone/>
          <wp:docPr id="6" name="Picture 6" title="DHHS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ulation Health Services A4 Foll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1305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B6" w:rsidRDefault="00A30DA0">
    <w:bookmarkStart w:id="0" w:name="_GoBack"/>
    <w:bookmarkEnd w:id="0"/>
    <w:r>
      <w:rPr>
        <w:noProof/>
      </w:rPr>
      <w:drawing>
        <wp:anchor distT="0" distB="0" distL="114300" distR="114300" simplePos="0" relativeHeight="251671040" behindDoc="1" locked="0" layoutInCell="1" allowOverlap="1" wp14:anchorId="715B7C0D" wp14:editId="5DB2FD6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465670"/>
          <wp:effectExtent l="0" t="0" r="3175" b="1270"/>
          <wp:wrapNone/>
          <wp:docPr id="4" name="Picture 4" descr="Department of Health, Tasmanian Government logo" title="Department basew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ulation Health Services A4 Cov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656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C7" w:rsidRDefault="003E76C7">
      <w:r>
        <w:separator/>
      </w:r>
    </w:p>
  </w:footnote>
  <w:footnote w:type="continuationSeparator" w:id="0">
    <w:p w:rsidR="003E76C7" w:rsidRDefault="003E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51" w:rsidRDefault="00B947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51" w:rsidRDefault="00B947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B6" w:rsidRDefault="00751FAA">
    <w:pPr>
      <w:pStyle w:val="Header"/>
    </w:pPr>
    <w:r>
      <w:rPr>
        <w:noProof/>
      </w:rPr>
      <w:drawing>
        <wp:anchor distT="0" distB="0" distL="114300" distR="114300" simplePos="0" relativeHeight="251673088" behindDoc="1" locked="0" layoutInCell="1" allowOverlap="1" wp14:anchorId="380D80A2" wp14:editId="790C8BC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8475" cy="1405023"/>
          <wp:effectExtent l="0" t="0" r="4445" b="5080"/>
          <wp:wrapNone/>
          <wp:docPr id="2" name="Picture 2" title="Decorative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 Health Services Header for Word No 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75" cy="140502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4EE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A01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C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6E9F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E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B6BD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906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7AFA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82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304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37492C"/>
    <w:multiLevelType w:val="hybridMultilevel"/>
    <w:tmpl w:val="E26E3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43D8F"/>
    <w:multiLevelType w:val="multilevel"/>
    <w:tmpl w:val="BA26E280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435D1606"/>
    <w:multiLevelType w:val="hybridMultilevel"/>
    <w:tmpl w:val="14B01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015DC"/>
    <w:multiLevelType w:val="hybridMultilevel"/>
    <w:tmpl w:val="8B361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rawingGridHorizontalSpacing w:val="24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EF"/>
    <w:rsid w:val="0000378E"/>
    <w:rsid w:val="000243EC"/>
    <w:rsid w:val="0003036F"/>
    <w:rsid w:val="00033028"/>
    <w:rsid w:val="000453F9"/>
    <w:rsid w:val="00092DB3"/>
    <w:rsid w:val="000B7526"/>
    <w:rsid w:val="000C09B3"/>
    <w:rsid w:val="000D4059"/>
    <w:rsid w:val="000E6E95"/>
    <w:rsid w:val="000F153B"/>
    <w:rsid w:val="001249F7"/>
    <w:rsid w:val="001342F6"/>
    <w:rsid w:val="0013518C"/>
    <w:rsid w:val="0015595F"/>
    <w:rsid w:val="00163765"/>
    <w:rsid w:val="00176EDB"/>
    <w:rsid w:val="00196471"/>
    <w:rsid w:val="001A5F61"/>
    <w:rsid w:val="001C23D2"/>
    <w:rsid w:val="001E0B07"/>
    <w:rsid w:val="001F29C8"/>
    <w:rsid w:val="001F550B"/>
    <w:rsid w:val="00205958"/>
    <w:rsid w:val="00241BA2"/>
    <w:rsid w:val="0024314B"/>
    <w:rsid w:val="00246308"/>
    <w:rsid w:val="00252D5B"/>
    <w:rsid w:val="00292C9D"/>
    <w:rsid w:val="00295EB0"/>
    <w:rsid w:val="002C677B"/>
    <w:rsid w:val="002E1A18"/>
    <w:rsid w:val="002E3C2A"/>
    <w:rsid w:val="002E7398"/>
    <w:rsid w:val="00303D8E"/>
    <w:rsid w:val="0030665E"/>
    <w:rsid w:val="00320D53"/>
    <w:rsid w:val="00322A41"/>
    <w:rsid w:val="003727EF"/>
    <w:rsid w:val="003745E4"/>
    <w:rsid w:val="00390351"/>
    <w:rsid w:val="00397A93"/>
    <w:rsid w:val="003A23C4"/>
    <w:rsid w:val="003C7F82"/>
    <w:rsid w:val="003D0392"/>
    <w:rsid w:val="003D57D7"/>
    <w:rsid w:val="003E76C7"/>
    <w:rsid w:val="00411188"/>
    <w:rsid w:val="004303E2"/>
    <w:rsid w:val="00463A66"/>
    <w:rsid w:val="0047582A"/>
    <w:rsid w:val="004D5EA7"/>
    <w:rsid w:val="004E1961"/>
    <w:rsid w:val="00515A02"/>
    <w:rsid w:val="005440AE"/>
    <w:rsid w:val="005471B4"/>
    <w:rsid w:val="005E7CF7"/>
    <w:rsid w:val="006010DF"/>
    <w:rsid w:val="00612C94"/>
    <w:rsid w:val="0061474B"/>
    <w:rsid w:val="00617262"/>
    <w:rsid w:val="006222A8"/>
    <w:rsid w:val="006508A5"/>
    <w:rsid w:val="00654460"/>
    <w:rsid w:val="00665859"/>
    <w:rsid w:val="006733D2"/>
    <w:rsid w:val="00676BA1"/>
    <w:rsid w:val="006812A9"/>
    <w:rsid w:val="006861C6"/>
    <w:rsid w:val="00687E49"/>
    <w:rsid w:val="006968D7"/>
    <w:rsid w:val="006A502D"/>
    <w:rsid w:val="006B71D4"/>
    <w:rsid w:val="006D7588"/>
    <w:rsid w:val="006F64CC"/>
    <w:rsid w:val="00706B74"/>
    <w:rsid w:val="007171D9"/>
    <w:rsid w:val="00745955"/>
    <w:rsid w:val="00751FAA"/>
    <w:rsid w:val="00753990"/>
    <w:rsid w:val="00756284"/>
    <w:rsid w:val="00785605"/>
    <w:rsid w:val="00792189"/>
    <w:rsid w:val="007B11B5"/>
    <w:rsid w:val="007D673E"/>
    <w:rsid w:val="007E6B68"/>
    <w:rsid w:val="007E7852"/>
    <w:rsid w:val="0083602B"/>
    <w:rsid w:val="0085290E"/>
    <w:rsid w:val="0089547E"/>
    <w:rsid w:val="008A46B2"/>
    <w:rsid w:val="008B5177"/>
    <w:rsid w:val="008C1BF2"/>
    <w:rsid w:val="008C4132"/>
    <w:rsid w:val="008E5499"/>
    <w:rsid w:val="008F56AE"/>
    <w:rsid w:val="009226BD"/>
    <w:rsid w:val="00932D17"/>
    <w:rsid w:val="00935463"/>
    <w:rsid w:val="00946AE5"/>
    <w:rsid w:val="0096330A"/>
    <w:rsid w:val="0096712E"/>
    <w:rsid w:val="00981E0B"/>
    <w:rsid w:val="009B07B6"/>
    <w:rsid w:val="009D090F"/>
    <w:rsid w:val="009F27E7"/>
    <w:rsid w:val="009F7381"/>
    <w:rsid w:val="00A114F1"/>
    <w:rsid w:val="00A1660D"/>
    <w:rsid w:val="00A30DA0"/>
    <w:rsid w:val="00A31BAF"/>
    <w:rsid w:val="00A4135E"/>
    <w:rsid w:val="00A419E7"/>
    <w:rsid w:val="00A42EC3"/>
    <w:rsid w:val="00A61A14"/>
    <w:rsid w:val="00A61F56"/>
    <w:rsid w:val="00A8153D"/>
    <w:rsid w:val="00A83E1B"/>
    <w:rsid w:val="00AA7938"/>
    <w:rsid w:val="00AB41B6"/>
    <w:rsid w:val="00AE0C8D"/>
    <w:rsid w:val="00AF1F62"/>
    <w:rsid w:val="00AF4F75"/>
    <w:rsid w:val="00B121FF"/>
    <w:rsid w:val="00B255D5"/>
    <w:rsid w:val="00B35B9F"/>
    <w:rsid w:val="00B46CDA"/>
    <w:rsid w:val="00B57DC0"/>
    <w:rsid w:val="00B609FC"/>
    <w:rsid w:val="00B759E6"/>
    <w:rsid w:val="00B87D65"/>
    <w:rsid w:val="00B94751"/>
    <w:rsid w:val="00BA0D39"/>
    <w:rsid w:val="00BA4B76"/>
    <w:rsid w:val="00BB3A90"/>
    <w:rsid w:val="00BD4009"/>
    <w:rsid w:val="00BD4787"/>
    <w:rsid w:val="00BF7C7C"/>
    <w:rsid w:val="00C0200C"/>
    <w:rsid w:val="00C051D7"/>
    <w:rsid w:val="00C3349F"/>
    <w:rsid w:val="00C36FB7"/>
    <w:rsid w:val="00C438DE"/>
    <w:rsid w:val="00C44C25"/>
    <w:rsid w:val="00C579FD"/>
    <w:rsid w:val="00CA069E"/>
    <w:rsid w:val="00CA3B9C"/>
    <w:rsid w:val="00CB7EFC"/>
    <w:rsid w:val="00CD044D"/>
    <w:rsid w:val="00D02689"/>
    <w:rsid w:val="00D05568"/>
    <w:rsid w:val="00D457CB"/>
    <w:rsid w:val="00D52C69"/>
    <w:rsid w:val="00DA50C3"/>
    <w:rsid w:val="00DB22DF"/>
    <w:rsid w:val="00DC0D93"/>
    <w:rsid w:val="00DC1EF3"/>
    <w:rsid w:val="00DE34E7"/>
    <w:rsid w:val="00DF6845"/>
    <w:rsid w:val="00E12CAC"/>
    <w:rsid w:val="00E47B24"/>
    <w:rsid w:val="00E63505"/>
    <w:rsid w:val="00E74BD8"/>
    <w:rsid w:val="00EA7CA8"/>
    <w:rsid w:val="00EF7FCF"/>
    <w:rsid w:val="00F04FD2"/>
    <w:rsid w:val="00F23650"/>
    <w:rsid w:val="00F464EF"/>
    <w:rsid w:val="00F519AC"/>
    <w:rsid w:val="00F84802"/>
    <w:rsid w:val="00F934B7"/>
    <w:rsid w:val="00FA3D58"/>
    <w:rsid w:val="00FC3582"/>
    <w:rsid w:val="00FF5939"/>
    <w:rsid w:val="00FF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61474B"/>
    <w:pPr>
      <w:spacing w:after="140" w:line="300" w:lineRule="atLeast"/>
      <w:ind w:right="-1055"/>
    </w:pPr>
    <w:rPr>
      <w:rFonts w:ascii="Gill Sans MT" w:hAnsi="Gill Sans MT"/>
      <w:sz w:val="22"/>
    </w:rPr>
  </w:style>
  <w:style w:type="paragraph" w:styleId="Heading1">
    <w:name w:val="heading 1"/>
    <w:basedOn w:val="Heading2"/>
    <w:next w:val="Normal"/>
    <w:rsid w:val="0061474B"/>
    <w:pPr>
      <w:outlineLvl w:val="0"/>
    </w:pPr>
    <w:rPr>
      <w:sz w:val="24"/>
    </w:rPr>
  </w:style>
  <w:style w:type="paragraph" w:styleId="Heading2">
    <w:name w:val="heading 2"/>
    <w:basedOn w:val="Normal"/>
    <w:next w:val="Normal"/>
    <w:rsid w:val="00176EDB"/>
    <w:pPr>
      <w:spacing w:after="6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rsid w:val="007E7852"/>
    <w:pPr>
      <w:outlineLvl w:val="2"/>
    </w:pPr>
    <w:rPr>
      <w:color w:val="FFFFFF"/>
      <w:spacing w:val="1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B76"/>
    <w:pPr>
      <w:tabs>
        <w:tab w:val="center" w:pos="4153"/>
        <w:tab w:val="right" w:pos="8306"/>
      </w:tabs>
    </w:pPr>
  </w:style>
  <w:style w:type="paragraph" w:customStyle="1" w:styleId="BodyCopy">
    <w:name w:val="Body Copy"/>
    <w:basedOn w:val="Normal"/>
    <w:qFormat/>
    <w:rsid w:val="001342F6"/>
    <w:pPr>
      <w:ind w:left="199" w:right="199"/>
    </w:pPr>
    <w:rPr>
      <w:color w:val="000000" w:themeColor="text1"/>
    </w:rPr>
  </w:style>
  <w:style w:type="paragraph" w:customStyle="1" w:styleId="MainHeading">
    <w:name w:val="Main Heading"/>
    <w:basedOn w:val="Normal"/>
    <w:qFormat/>
    <w:rsid w:val="001342F6"/>
    <w:pPr>
      <w:spacing w:before="240" w:after="60"/>
      <w:ind w:left="199" w:right="199"/>
      <w:outlineLvl w:val="0"/>
    </w:pPr>
    <w:rPr>
      <w:rFonts w:cs="Arial"/>
      <w:bCs/>
      <w:color w:val="772953"/>
      <w:kern w:val="28"/>
      <w:sz w:val="64"/>
      <w:szCs w:val="32"/>
    </w:rPr>
  </w:style>
  <w:style w:type="paragraph" w:customStyle="1" w:styleId="Subtitle2">
    <w:name w:val="Subtitle2"/>
    <w:basedOn w:val="Normal"/>
    <w:qFormat/>
    <w:rsid w:val="001342F6"/>
    <w:pPr>
      <w:tabs>
        <w:tab w:val="left" w:pos="4240"/>
      </w:tabs>
      <w:spacing w:after="360" w:line="480" w:lineRule="exact"/>
      <w:ind w:left="199" w:right="199"/>
    </w:pPr>
    <w:rPr>
      <w:color w:val="614D7D"/>
      <w:sz w:val="44"/>
      <w:szCs w:val="48"/>
    </w:rPr>
  </w:style>
  <w:style w:type="paragraph" w:customStyle="1" w:styleId="ContentHeading">
    <w:name w:val="Content Heading"/>
    <w:basedOn w:val="Heading1"/>
    <w:qFormat/>
    <w:rsid w:val="001342F6"/>
    <w:pPr>
      <w:ind w:left="199" w:right="199"/>
    </w:pPr>
    <w:rPr>
      <w:color w:val="000000" w:themeColor="text1"/>
    </w:rPr>
  </w:style>
  <w:style w:type="paragraph" w:styleId="Footer">
    <w:name w:val="footer"/>
    <w:basedOn w:val="Normal"/>
    <w:link w:val="FooterChar"/>
    <w:rsid w:val="0016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3765"/>
    <w:rPr>
      <w:rFonts w:ascii="Gill Sans MT" w:hAnsi="Gill Sans MT"/>
      <w:sz w:val="22"/>
    </w:rPr>
  </w:style>
  <w:style w:type="paragraph" w:styleId="BalloonText">
    <w:name w:val="Balloon Text"/>
    <w:basedOn w:val="Normal"/>
    <w:link w:val="BalloonTextChar"/>
    <w:rsid w:val="009671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712E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A42EC3"/>
    <w:rPr>
      <w:color w:val="0000FF"/>
      <w:u w:val="single"/>
    </w:rPr>
  </w:style>
  <w:style w:type="paragraph" w:customStyle="1" w:styleId="BulletedListLevel1">
    <w:name w:val="Bulleted List Level 1"/>
    <w:semiHidden/>
    <w:rsid w:val="00A42EC3"/>
    <w:pPr>
      <w:keepLines/>
      <w:numPr>
        <w:numId w:val="12"/>
      </w:numPr>
      <w:spacing w:after="140" w:line="300" w:lineRule="atLeast"/>
    </w:pPr>
    <w:rPr>
      <w:rFonts w:ascii="Gill Sans MT" w:hAnsi="Gill Sans MT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C677B"/>
    <w:rPr>
      <w:rFonts w:ascii="Gill Sans MT" w:hAnsi="Gill Sans MT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2C6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61474B"/>
    <w:pPr>
      <w:spacing w:after="140" w:line="300" w:lineRule="atLeast"/>
      <w:ind w:right="-1055"/>
    </w:pPr>
    <w:rPr>
      <w:rFonts w:ascii="Gill Sans MT" w:hAnsi="Gill Sans MT"/>
      <w:sz w:val="22"/>
    </w:rPr>
  </w:style>
  <w:style w:type="paragraph" w:styleId="Heading1">
    <w:name w:val="heading 1"/>
    <w:basedOn w:val="Heading2"/>
    <w:next w:val="Normal"/>
    <w:rsid w:val="0061474B"/>
    <w:pPr>
      <w:outlineLvl w:val="0"/>
    </w:pPr>
    <w:rPr>
      <w:sz w:val="24"/>
    </w:rPr>
  </w:style>
  <w:style w:type="paragraph" w:styleId="Heading2">
    <w:name w:val="heading 2"/>
    <w:basedOn w:val="Normal"/>
    <w:next w:val="Normal"/>
    <w:rsid w:val="00176EDB"/>
    <w:pPr>
      <w:spacing w:after="6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rsid w:val="007E7852"/>
    <w:pPr>
      <w:outlineLvl w:val="2"/>
    </w:pPr>
    <w:rPr>
      <w:color w:val="FFFFFF"/>
      <w:spacing w:val="1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B76"/>
    <w:pPr>
      <w:tabs>
        <w:tab w:val="center" w:pos="4153"/>
        <w:tab w:val="right" w:pos="8306"/>
      </w:tabs>
    </w:pPr>
  </w:style>
  <w:style w:type="paragraph" w:customStyle="1" w:styleId="BodyCopy">
    <w:name w:val="Body Copy"/>
    <w:basedOn w:val="Normal"/>
    <w:qFormat/>
    <w:rsid w:val="001342F6"/>
    <w:pPr>
      <w:ind w:left="199" w:right="199"/>
    </w:pPr>
    <w:rPr>
      <w:color w:val="000000" w:themeColor="text1"/>
    </w:rPr>
  </w:style>
  <w:style w:type="paragraph" w:customStyle="1" w:styleId="MainHeading">
    <w:name w:val="Main Heading"/>
    <w:basedOn w:val="Normal"/>
    <w:qFormat/>
    <w:rsid w:val="001342F6"/>
    <w:pPr>
      <w:spacing w:before="240" w:after="60"/>
      <w:ind w:left="199" w:right="199"/>
      <w:outlineLvl w:val="0"/>
    </w:pPr>
    <w:rPr>
      <w:rFonts w:cs="Arial"/>
      <w:bCs/>
      <w:color w:val="772953"/>
      <w:kern w:val="28"/>
      <w:sz w:val="64"/>
      <w:szCs w:val="32"/>
    </w:rPr>
  </w:style>
  <w:style w:type="paragraph" w:customStyle="1" w:styleId="Subtitle2">
    <w:name w:val="Subtitle2"/>
    <w:basedOn w:val="Normal"/>
    <w:qFormat/>
    <w:rsid w:val="001342F6"/>
    <w:pPr>
      <w:tabs>
        <w:tab w:val="left" w:pos="4240"/>
      </w:tabs>
      <w:spacing w:after="360" w:line="480" w:lineRule="exact"/>
      <w:ind w:left="199" w:right="199"/>
    </w:pPr>
    <w:rPr>
      <w:color w:val="614D7D"/>
      <w:sz w:val="44"/>
      <w:szCs w:val="48"/>
    </w:rPr>
  </w:style>
  <w:style w:type="paragraph" w:customStyle="1" w:styleId="ContentHeading">
    <w:name w:val="Content Heading"/>
    <w:basedOn w:val="Heading1"/>
    <w:qFormat/>
    <w:rsid w:val="001342F6"/>
    <w:pPr>
      <w:ind w:left="199" w:right="199"/>
    </w:pPr>
    <w:rPr>
      <w:color w:val="000000" w:themeColor="text1"/>
    </w:rPr>
  </w:style>
  <w:style w:type="paragraph" w:styleId="Footer">
    <w:name w:val="footer"/>
    <w:basedOn w:val="Normal"/>
    <w:link w:val="FooterChar"/>
    <w:rsid w:val="0016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3765"/>
    <w:rPr>
      <w:rFonts w:ascii="Gill Sans MT" w:hAnsi="Gill Sans MT"/>
      <w:sz w:val="22"/>
    </w:rPr>
  </w:style>
  <w:style w:type="paragraph" w:styleId="BalloonText">
    <w:name w:val="Balloon Text"/>
    <w:basedOn w:val="Normal"/>
    <w:link w:val="BalloonTextChar"/>
    <w:rsid w:val="009671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712E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A42EC3"/>
    <w:rPr>
      <w:color w:val="0000FF"/>
      <w:u w:val="single"/>
    </w:rPr>
  </w:style>
  <w:style w:type="paragraph" w:customStyle="1" w:styleId="BulletedListLevel1">
    <w:name w:val="Bulleted List Level 1"/>
    <w:semiHidden/>
    <w:rsid w:val="00A42EC3"/>
    <w:pPr>
      <w:keepLines/>
      <w:numPr>
        <w:numId w:val="12"/>
      </w:numPr>
      <w:spacing w:after="140" w:line="300" w:lineRule="atLeast"/>
    </w:pPr>
    <w:rPr>
      <w:rFonts w:ascii="Gill Sans MT" w:hAnsi="Gill Sans MT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C677B"/>
    <w:rPr>
      <w:rFonts w:ascii="Gill Sans MT" w:hAnsi="Gill Sans MT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2C6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1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av\Communications,%20Marketing%20and%20Media\templates\New%20Templates%202016\Public%20HS%20Fact%20Sheet%20No%20Images%20One%20Colum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E8EB3E-00E6-4EB0-B159-9144A2EF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HS Fact Sheet No Images One Column.dotx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DHHS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</dc:title>
  <dc:creator>Gorsuch, Carmel</dc:creator>
  <cp:lastModifiedBy>Gorsuch, Carmel</cp:lastModifiedBy>
  <cp:revision>7</cp:revision>
  <cp:lastPrinted>2011-10-26T04:56:00Z</cp:lastPrinted>
  <dcterms:created xsi:type="dcterms:W3CDTF">2018-02-20T02:38:00Z</dcterms:created>
  <dcterms:modified xsi:type="dcterms:W3CDTF">2019-06-18T23:22:00Z</dcterms:modified>
</cp:coreProperties>
</file>