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74BC1" w14:textId="353089A7" w:rsidR="00A8153D" w:rsidRPr="0013518C" w:rsidRDefault="002E7E8F" w:rsidP="00751FAA">
      <w:pPr>
        <w:pStyle w:val="MainHeading"/>
        <w:ind w:left="0" w:right="109"/>
        <w:rPr>
          <w:color w:val="005395"/>
        </w:rPr>
      </w:pPr>
      <w:r>
        <w:rPr>
          <w:color w:val="005395"/>
        </w:rPr>
        <w:t xml:space="preserve">How </w:t>
      </w:r>
      <w:r w:rsidR="00917343">
        <w:rPr>
          <w:color w:val="005395"/>
        </w:rPr>
        <w:t>to</w:t>
      </w:r>
      <w:r>
        <w:rPr>
          <w:color w:val="005395"/>
        </w:rPr>
        <w:t xml:space="preserve"> Get Active</w:t>
      </w:r>
    </w:p>
    <w:p w14:paraId="12D1E603" w14:textId="77777777" w:rsidR="002E7E8F" w:rsidRDefault="002E7E8F" w:rsidP="00A42EC3">
      <w:pPr>
        <w:ind w:right="109"/>
        <w:rPr>
          <w:rFonts w:cs="Calibri"/>
          <w:szCs w:val="22"/>
        </w:rPr>
      </w:pPr>
    </w:p>
    <w:p w14:paraId="1971ABBA" w14:textId="1C92B3F5" w:rsidR="002E7E8F" w:rsidRDefault="002E7E8F" w:rsidP="002E7E8F">
      <w:pPr>
        <w:ind w:right="108"/>
        <w:rPr>
          <w:rFonts w:cstheme="minorHAnsi"/>
        </w:rPr>
      </w:pPr>
      <w:r>
        <w:t>Physical activity is any activity that gets your body moving</w:t>
      </w:r>
      <w:r w:rsidR="007E4470">
        <w:t>.</w:t>
      </w:r>
      <w:r>
        <w:t xml:space="preserve"> </w:t>
      </w:r>
      <w:r w:rsidR="007E4470">
        <w:t xml:space="preserve">It </w:t>
      </w:r>
      <w:r>
        <w:t xml:space="preserve">makes your breathing quicker and your heart beat faster. Physical activity can be in many different forms and at different levels of intensity. </w:t>
      </w:r>
      <w:r>
        <w:rPr>
          <w:rFonts w:cstheme="minorHAnsi"/>
        </w:rPr>
        <w:t xml:space="preserve">There are four main types of physical activity. Each type helps you to stay healthy in different ways, so it’s good to get active in a variety of ways. </w:t>
      </w:r>
    </w:p>
    <w:p w14:paraId="38D5BF9C" w14:textId="2AF9AF04" w:rsidR="002E7E8F" w:rsidRDefault="002E7E8F" w:rsidP="002E7E8F">
      <w:pPr>
        <w:pStyle w:val="ListParagraph"/>
        <w:numPr>
          <w:ilvl w:val="0"/>
          <w:numId w:val="14"/>
        </w:numPr>
        <w:ind w:left="567" w:right="108" w:hanging="567"/>
      </w:pPr>
      <w:r>
        <w:t xml:space="preserve">Aerobic activities make your heart beat faster and are good for keeping your heart and lungs healthy. Try to do these activities for 30 </w:t>
      </w:r>
      <w:r w:rsidR="00BB2AA6">
        <w:t>minutes, on</w:t>
      </w:r>
      <w:r>
        <w:t xml:space="preserve"> most days of the week. There are lots of activities to choose from – walking, cycling, dancing, washing the car, gardening, or housework are all good choices. </w:t>
      </w:r>
    </w:p>
    <w:p w14:paraId="7B24909F" w14:textId="65E31BB6" w:rsidR="002E7E8F" w:rsidRDefault="002E7E8F" w:rsidP="002E7E8F">
      <w:pPr>
        <w:pStyle w:val="ListParagraph"/>
        <w:numPr>
          <w:ilvl w:val="0"/>
          <w:numId w:val="14"/>
        </w:numPr>
        <w:ind w:left="567" w:right="108" w:hanging="567"/>
      </w:pPr>
      <w:r>
        <w:t>Strength activities help you to keep your muscles and bones strong. Try to do strength activities two or three times a week. You don’t have to go to a gym or use special weights</w:t>
      </w:r>
      <w:r w:rsidR="00BB2AA6">
        <w:t>, just carrying</w:t>
      </w:r>
      <w:r>
        <w:t xml:space="preserve"> the groceries or climbing the stairs is a good way of keeping strong! </w:t>
      </w:r>
    </w:p>
    <w:p w14:paraId="44CD1281" w14:textId="48451064" w:rsidR="002E7E8F" w:rsidRDefault="002E7E8F" w:rsidP="002E7E8F">
      <w:pPr>
        <w:pStyle w:val="ListParagraph"/>
        <w:numPr>
          <w:ilvl w:val="0"/>
          <w:numId w:val="14"/>
        </w:numPr>
        <w:ind w:left="567" w:right="108" w:hanging="567"/>
      </w:pPr>
      <w:r>
        <w:t xml:space="preserve">Flexibility exercises help you to move </w:t>
      </w:r>
      <w:r w:rsidR="00917343">
        <w:t>easily and</w:t>
      </w:r>
      <w:r>
        <w:t xml:space="preserve"> help your joints from feeling stiff. Doing gentle reaching, bending and stretching exercises each day are good ways to stay flexible.</w:t>
      </w:r>
    </w:p>
    <w:p w14:paraId="0A4BCAB0" w14:textId="77777777" w:rsidR="002E7E8F" w:rsidRDefault="002E7E8F" w:rsidP="002E7E8F">
      <w:pPr>
        <w:pStyle w:val="ListParagraph"/>
        <w:numPr>
          <w:ilvl w:val="0"/>
          <w:numId w:val="14"/>
        </w:numPr>
        <w:ind w:left="567" w:right="108" w:hanging="567"/>
      </w:pPr>
      <w:r>
        <w:t xml:space="preserve">Balancing activities help you to avoid having falls. Try standing on one foot, heel-to-toe walking, and standing on your tip-toes. </w:t>
      </w:r>
    </w:p>
    <w:p w14:paraId="18AB8407" w14:textId="77777777" w:rsidR="002E7E8F" w:rsidRDefault="002E7E8F" w:rsidP="002E7E8F">
      <w:pPr>
        <w:pStyle w:val="BodyCopy"/>
        <w:spacing w:after="120"/>
        <w:ind w:left="0"/>
      </w:pPr>
    </w:p>
    <w:p w14:paraId="39853F72" w14:textId="1A3A73B3" w:rsidR="00D863C1" w:rsidRPr="00C96154" w:rsidRDefault="002E7E8F" w:rsidP="002E7E8F">
      <w:pPr>
        <w:pStyle w:val="BodyCopy"/>
        <w:ind w:left="0" w:right="108"/>
        <w:rPr>
          <w:i/>
        </w:rPr>
      </w:pPr>
      <w:r>
        <w:rPr>
          <w:i/>
        </w:rPr>
        <w:t>Updated J</w:t>
      </w:r>
      <w:r w:rsidR="00917343">
        <w:rPr>
          <w:i/>
        </w:rPr>
        <w:t>uly 2019</w:t>
      </w:r>
      <w:bookmarkStart w:id="0" w:name="_GoBack"/>
      <w:bookmarkEnd w:id="0"/>
    </w:p>
    <w:sectPr w:rsidR="00D863C1" w:rsidRPr="00C96154" w:rsidSect="00A42EC3">
      <w:footerReference w:type="default" r:id="rId8"/>
      <w:headerReference w:type="first" r:id="rId9"/>
      <w:footerReference w:type="first" r:id="rId10"/>
      <w:type w:val="continuous"/>
      <w:pgSz w:w="11906" w:h="16838" w:code="9"/>
      <w:pgMar w:top="2698" w:right="991" w:bottom="2000" w:left="993" w:header="709" w:footer="20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1CDE7" w14:textId="77777777" w:rsidR="003E76C7" w:rsidRDefault="003E76C7">
      <w:r>
        <w:separator/>
      </w:r>
    </w:p>
  </w:endnote>
  <w:endnote w:type="continuationSeparator" w:id="0">
    <w:p w14:paraId="12D7EDDF" w14:textId="77777777" w:rsidR="003E76C7" w:rsidRDefault="003E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03B68" w14:textId="77777777" w:rsidR="008F56AE" w:rsidRDefault="008F56AE">
    <w:pPr>
      <w:pStyle w:val="Foot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1C0F16EA" wp14:editId="09EEC2F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3600" cy="3132006"/>
          <wp:effectExtent l="0" t="0" r="0" b="0"/>
          <wp:wrapNone/>
          <wp:docPr id="6" name="Picture 6" title="DHH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30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905D4" w14:textId="560844F4" w:rsidR="00AB41B6" w:rsidRDefault="00C96154">
    <w:r>
      <w:rPr>
        <w:noProof/>
      </w:rPr>
      <w:drawing>
        <wp:anchor distT="0" distB="0" distL="114300" distR="114300" simplePos="0" relativeHeight="251658752" behindDoc="0" locked="0" layoutInCell="1" allowOverlap="1" wp14:anchorId="164A3B08" wp14:editId="20B203CC">
          <wp:simplePos x="0" y="0"/>
          <wp:positionH relativeFrom="column">
            <wp:posOffset>-604676</wp:posOffset>
          </wp:positionH>
          <wp:positionV relativeFrom="paragraph">
            <wp:posOffset>298534</wp:posOffset>
          </wp:positionV>
          <wp:extent cx="7518968" cy="1250830"/>
          <wp:effectExtent l="0" t="0" r="6350" b="6985"/>
          <wp:wrapNone/>
          <wp:docPr id="3" name="Picture 3" descr="'Department of Health footer with Tasmanian Government logo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H Footer for Word (00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994" cy="1267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0DD45" w14:textId="77777777" w:rsidR="003E76C7" w:rsidRDefault="003E76C7">
      <w:r>
        <w:separator/>
      </w:r>
    </w:p>
  </w:footnote>
  <w:footnote w:type="continuationSeparator" w:id="0">
    <w:p w14:paraId="0B1E679C" w14:textId="77777777" w:rsidR="003E76C7" w:rsidRDefault="003E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B861" w14:textId="77777777" w:rsidR="00AB41B6" w:rsidRDefault="00751FAA">
    <w:pPr>
      <w:pStyle w:val="Header"/>
    </w:pPr>
    <w:r>
      <w:rPr>
        <w:noProof/>
      </w:rPr>
      <w:drawing>
        <wp:anchor distT="0" distB="0" distL="114300" distR="114300" simplePos="0" relativeHeight="251673088" behindDoc="1" locked="0" layoutInCell="1" allowOverlap="1" wp14:anchorId="27B91FF2" wp14:editId="68FF554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475" cy="1405023"/>
          <wp:effectExtent l="0" t="0" r="4445" b="508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 No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75" cy="14050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4EE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01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BEC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6E9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E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B6B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06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AF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82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04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43D8F"/>
    <w:multiLevelType w:val="multilevel"/>
    <w:tmpl w:val="BA26E280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2654475"/>
    <w:multiLevelType w:val="hybridMultilevel"/>
    <w:tmpl w:val="00D09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1606"/>
    <w:multiLevelType w:val="hybridMultilevel"/>
    <w:tmpl w:val="14B01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F3362"/>
    <w:multiLevelType w:val="hybridMultilevel"/>
    <w:tmpl w:val="05060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24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4EF"/>
    <w:rsid w:val="0000378E"/>
    <w:rsid w:val="000243EC"/>
    <w:rsid w:val="0003036F"/>
    <w:rsid w:val="00033028"/>
    <w:rsid w:val="000453F9"/>
    <w:rsid w:val="000458C5"/>
    <w:rsid w:val="000B7526"/>
    <w:rsid w:val="000C09B3"/>
    <w:rsid w:val="000D4059"/>
    <w:rsid w:val="000E62B2"/>
    <w:rsid w:val="000E6E95"/>
    <w:rsid w:val="000F153B"/>
    <w:rsid w:val="001249F7"/>
    <w:rsid w:val="001342F6"/>
    <w:rsid w:val="0013518C"/>
    <w:rsid w:val="0015595F"/>
    <w:rsid w:val="00163765"/>
    <w:rsid w:val="00176EDB"/>
    <w:rsid w:val="00196471"/>
    <w:rsid w:val="001A5F61"/>
    <w:rsid w:val="001C23D2"/>
    <w:rsid w:val="001E0B07"/>
    <w:rsid w:val="001F29C8"/>
    <w:rsid w:val="001F550B"/>
    <w:rsid w:val="00205958"/>
    <w:rsid w:val="00241BA2"/>
    <w:rsid w:val="0024314B"/>
    <w:rsid w:val="00246308"/>
    <w:rsid w:val="00252D5B"/>
    <w:rsid w:val="00292C9D"/>
    <w:rsid w:val="00295EB0"/>
    <w:rsid w:val="002E1A18"/>
    <w:rsid w:val="002E3C2A"/>
    <w:rsid w:val="002E7398"/>
    <w:rsid w:val="002E7E8F"/>
    <w:rsid w:val="00303D8E"/>
    <w:rsid w:val="0030665E"/>
    <w:rsid w:val="00320D53"/>
    <w:rsid w:val="00322A41"/>
    <w:rsid w:val="003727EF"/>
    <w:rsid w:val="003745E4"/>
    <w:rsid w:val="00390351"/>
    <w:rsid w:val="00397A93"/>
    <w:rsid w:val="003A23C4"/>
    <w:rsid w:val="003C7F82"/>
    <w:rsid w:val="003D0392"/>
    <w:rsid w:val="003D57D7"/>
    <w:rsid w:val="003E76C7"/>
    <w:rsid w:val="00411188"/>
    <w:rsid w:val="004303E2"/>
    <w:rsid w:val="00463A66"/>
    <w:rsid w:val="0047582A"/>
    <w:rsid w:val="004D5EA7"/>
    <w:rsid w:val="004E1961"/>
    <w:rsid w:val="00515A02"/>
    <w:rsid w:val="005440AE"/>
    <w:rsid w:val="005471B4"/>
    <w:rsid w:val="005E7CF7"/>
    <w:rsid w:val="006010DF"/>
    <w:rsid w:val="00612C94"/>
    <w:rsid w:val="0061474B"/>
    <w:rsid w:val="00617262"/>
    <w:rsid w:val="006222A8"/>
    <w:rsid w:val="006508A5"/>
    <w:rsid w:val="00654460"/>
    <w:rsid w:val="00665859"/>
    <w:rsid w:val="006733D2"/>
    <w:rsid w:val="00676BA1"/>
    <w:rsid w:val="006861C6"/>
    <w:rsid w:val="00687E49"/>
    <w:rsid w:val="006968D7"/>
    <w:rsid w:val="006A502D"/>
    <w:rsid w:val="006B71D4"/>
    <w:rsid w:val="006D7588"/>
    <w:rsid w:val="006F64CC"/>
    <w:rsid w:val="00706B74"/>
    <w:rsid w:val="007171D9"/>
    <w:rsid w:val="00745955"/>
    <w:rsid w:val="00751FAA"/>
    <w:rsid w:val="00753990"/>
    <w:rsid w:val="00756284"/>
    <w:rsid w:val="0077133E"/>
    <w:rsid w:val="00785605"/>
    <w:rsid w:val="00792189"/>
    <w:rsid w:val="007B11B5"/>
    <w:rsid w:val="007D673E"/>
    <w:rsid w:val="007E4470"/>
    <w:rsid w:val="007E6B68"/>
    <w:rsid w:val="007E7852"/>
    <w:rsid w:val="0083602B"/>
    <w:rsid w:val="0085290E"/>
    <w:rsid w:val="0089547E"/>
    <w:rsid w:val="008A46B2"/>
    <w:rsid w:val="008B5177"/>
    <w:rsid w:val="008C1BF2"/>
    <w:rsid w:val="008C4132"/>
    <w:rsid w:val="008E0FDF"/>
    <w:rsid w:val="008E5499"/>
    <w:rsid w:val="008F56AE"/>
    <w:rsid w:val="00917343"/>
    <w:rsid w:val="009226BD"/>
    <w:rsid w:val="00932D17"/>
    <w:rsid w:val="00935463"/>
    <w:rsid w:val="00946AE5"/>
    <w:rsid w:val="0096330A"/>
    <w:rsid w:val="0096712E"/>
    <w:rsid w:val="009B07B6"/>
    <w:rsid w:val="009D090F"/>
    <w:rsid w:val="009F27E7"/>
    <w:rsid w:val="009F7381"/>
    <w:rsid w:val="00A114F1"/>
    <w:rsid w:val="00A1660D"/>
    <w:rsid w:val="00A303A8"/>
    <w:rsid w:val="00A30DA0"/>
    <w:rsid w:val="00A31BAF"/>
    <w:rsid w:val="00A4135E"/>
    <w:rsid w:val="00A419E7"/>
    <w:rsid w:val="00A42EC3"/>
    <w:rsid w:val="00A61A14"/>
    <w:rsid w:val="00A61F56"/>
    <w:rsid w:val="00A8153D"/>
    <w:rsid w:val="00A83E1B"/>
    <w:rsid w:val="00AA7938"/>
    <w:rsid w:val="00AB41B6"/>
    <w:rsid w:val="00AE0C8D"/>
    <w:rsid w:val="00AF1F62"/>
    <w:rsid w:val="00AF4F75"/>
    <w:rsid w:val="00B121FF"/>
    <w:rsid w:val="00B255D5"/>
    <w:rsid w:val="00B35B9F"/>
    <w:rsid w:val="00B46CDA"/>
    <w:rsid w:val="00B57DC0"/>
    <w:rsid w:val="00B609FC"/>
    <w:rsid w:val="00B759E6"/>
    <w:rsid w:val="00B87D65"/>
    <w:rsid w:val="00BA0D39"/>
    <w:rsid w:val="00BA4B76"/>
    <w:rsid w:val="00BB2AA6"/>
    <w:rsid w:val="00BB3A90"/>
    <w:rsid w:val="00BD4009"/>
    <w:rsid w:val="00BD4787"/>
    <w:rsid w:val="00BF7C7C"/>
    <w:rsid w:val="00C0200C"/>
    <w:rsid w:val="00C051D7"/>
    <w:rsid w:val="00C3349F"/>
    <w:rsid w:val="00C36FB7"/>
    <w:rsid w:val="00C438DE"/>
    <w:rsid w:val="00C579FD"/>
    <w:rsid w:val="00C96154"/>
    <w:rsid w:val="00CA069E"/>
    <w:rsid w:val="00CA3B9C"/>
    <w:rsid w:val="00CB7EFC"/>
    <w:rsid w:val="00CD044D"/>
    <w:rsid w:val="00D02689"/>
    <w:rsid w:val="00D05568"/>
    <w:rsid w:val="00D457CB"/>
    <w:rsid w:val="00D52C69"/>
    <w:rsid w:val="00D863C1"/>
    <w:rsid w:val="00DA50C3"/>
    <w:rsid w:val="00DB22DF"/>
    <w:rsid w:val="00DC0D93"/>
    <w:rsid w:val="00DC1EF3"/>
    <w:rsid w:val="00DE34E7"/>
    <w:rsid w:val="00DF6845"/>
    <w:rsid w:val="00E12CAC"/>
    <w:rsid w:val="00E47B24"/>
    <w:rsid w:val="00E63505"/>
    <w:rsid w:val="00E74BD8"/>
    <w:rsid w:val="00EA7CA8"/>
    <w:rsid w:val="00EF7FCF"/>
    <w:rsid w:val="00F04FD2"/>
    <w:rsid w:val="00F23650"/>
    <w:rsid w:val="00F464EF"/>
    <w:rsid w:val="00F519AC"/>
    <w:rsid w:val="00F84802"/>
    <w:rsid w:val="00F934B7"/>
    <w:rsid w:val="00F9675C"/>
    <w:rsid w:val="00FA3D58"/>
    <w:rsid w:val="00FC3582"/>
    <w:rsid w:val="00FF5939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6A7B612"/>
  <w15:docId w15:val="{DA0C9B98-B34D-4F28-B62D-3BFC8879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E7E8F"/>
    <w:rPr>
      <w:rFonts w:ascii="Gill Sans MT" w:hAnsi="Gill Sans MT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2E7E8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863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6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63C1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6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63C1"/>
    <w:rPr>
      <w:rFonts w:ascii="Gill Sans MT" w:hAnsi="Gill Sans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av\Communications,%20Marketing%20and%20Media\templates\New%20Templates%202016\Public%20HS%20Fact%20Sheet%20No%20Images%20One%20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3DB638-533C-49B3-89B5-21001F73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HS Fact Sheet No Images One Column.dotx</Template>
  <TotalTime>42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DHHS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Gorsuch, Carmel</dc:creator>
  <cp:lastModifiedBy>Jarvis, Antonella</cp:lastModifiedBy>
  <cp:revision>12</cp:revision>
  <cp:lastPrinted>2011-10-26T04:56:00Z</cp:lastPrinted>
  <dcterms:created xsi:type="dcterms:W3CDTF">2018-02-20T03:21:00Z</dcterms:created>
  <dcterms:modified xsi:type="dcterms:W3CDTF">2019-08-01T05:36:00Z</dcterms:modified>
</cp:coreProperties>
</file>